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5DC13" w14:textId="587F82C6" w:rsidR="003E5675" w:rsidRPr="00833545" w:rsidRDefault="00EC774A" w:rsidP="00833545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1556">
        <w:tab/>
      </w:r>
      <w:r w:rsidR="00CF5813">
        <w:t xml:space="preserve">              </w:t>
      </w:r>
      <w:r w:rsidR="00833545">
        <w:t xml:space="preserve">  </w:t>
      </w:r>
      <w:r w:rsidRPr="00833545">
        <w:rPr>
          <w:rFonts w:ascii="Times New Roman" w:hAnsi="Times New Roman" w:cs="Times New Roman"/>
          <w:sz w:val="24"/>
          <w:szCs w:val="24"/>
        </w:rPr>
        <w:t>Pacyna</w:t>
      </w:r>
      <w:r w:rsidR="00833545">
        <w:rPr>
          <w:rFonts w:ascii="Times New Roman" w:hAnsi="Times New Roman" w:cs="Times New Roman"/>
          <w:sz w:val="24"/>
          <w:szCs w:val="24"/>
        </w:rPr>
        <w:t xml:space="preserve">, </w:t>
      </w:r>
      <w:r w:rsidR="00C41308">
        <w:rPr>
          <w:rFonts w:ascii="Times New Roman" w:hAnsi="Times New Roman" w:cs="Times New Roman"/>
          <w:sz w:val="24"/>
          <w:szCs w:val="24"/>
        </w:rPr>
        <w:t>19 lipca</w:t>
      </w:r>
      <w:r w:rsidR="00CF5813">
        <w:rPr>
          <w:rFonts w:ascii="Times New Roman" w:hAnsi="Times New Roman" w:cs="Times New Roman"/>
          <w:sz w:val="24"/>
          <w:szCs w:val="24"/>
        </w:rPr>
        <w:t xml:space="preserve"> 2021r</w:t>
      </w:r>
      <w:r w:rsidRPr="00833545">
        <w:rPr>
          <w:rFonts w:ascii="Times New Roman" w:hAnsi="Times New Roman" w:cs="Times New Roman"/>
          <w:sz w:val="24"/>
          <w:szCs w:val="24"/>
        </w:rPr>
        <w:t>.</w:t>
      </w:r>
    </w:p>
    <w:p w14:paraId="35A5E153" w14:textId="57BB5A26" w:rsidR="00B51556" w:rsidRPr="00833545" w:rsidRDefault="00CF5813" w:rsidP="008335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OZ.6220.3</w:t>
      </w:r>
      <w:r w:rsidR="00833545" w:rsidRPr="00833545">
        <w:rPr>
          <w:rFonts w:ascii="Times New Roman" w:hAnsi="Times New Roman" w:cs="Times New Roman"/>
          <w:sz w:val="24"/>
          <w:szCs w:val="24"/>
        </w:rPr>
        <w:t>.2021</w:t>
      </w:r>
      <w:r w:rsidR="00B850F4" w:rsidRPr="00833545">
        <w:rPr>
          <w:rFonts w:ascii="Times New Roman" w:hAnsi="Times New Roman" w:cs="Times New Roman"/>
          <w:sz w:val="24"/>
          <w:szCs w:val="24"/>
        </w:rPr>
        <w:tab/>
      </w:r>
    </w:p>
    <w:p w14:paraId="10306647" w14:textId="77777777" w:rsidR="00B850F4" w:rsidRPr="00833545" w:rsidRDefault="00B850F4" w:rsidP="00833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C1EF2A" w14:textId="4554DCE9" w:rsidR="00EC774A" w:rsidRPr="003B472F" w:rsidRDefault="00922151" w:rsidP="00922151">
      <w:pPr>
        <w:ind w:left="186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EC774A" w:rsidRPr="003B472F">
        <w:rPr>
          <w:rFonts w:ascii="Times New Roman" w:hAnsi="Times New Roman" w:cs="Times New Roman"/>
          <w:b/>
          <w:sz w:val="24"/>
          <w:szCs w:val="24"/>
        </w:rPr>
        <w:t>O  B</w:t>
      </w:r>
      <w:proofErr w:type="gramEnd"/>
      <w:r w:rsidR="00EC774A" w:rsidRPr="003B472F">
        <w:rPr>
          <w:rFonts w:ascii="Times New Roman" w:hAnsi="Times New Roman" w:cs="Times New Roman"/>
          <w:b/>
          <w:sz w:val="24"/>
          <w:szCs w:val="24"/>
        </w:rPr>
        <w:t xml:space="preserve">  W  I  E  S  Z  C  Z  E  N  I  E</w:t>
      </w:r>
    </w:p>
    <w:p w14:paraId="2600F913" w14:textId="62763860" w:rsidR="00EC774A" w:rsidRPr="00922151" w:rsidRDefault="00C41308" w:rsidP="00922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="00EC774A" w:rsidRPr="009221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wydaniu decyzji o środowiskowych uwarunkowaniach </w:t>
      </w:r>
    </w:p>
    <w:p w14:paraId="65D69082" w14:textId="0041CFAD" w:rsidR="00922151" w:rsidRDefault="00EC774A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 xml:space="preserve">Wójt Gminy Pacyna, działając na podstawie </w:t>
      </w:r>
      <w:r w:rsidR="0082743D">
        <w:rPr>
          <w:rFonts w:ascii="Times New Roman" w:hAnsi="Times New Roman" w:cs="Times New Roman"/>
          <w:sz w:val="24"/>
          <w:szCs w:val="24"/>
        </w:rPr>
        <w:t xml:space="preserve">art. 49 ustawy z dnia 14 czerwca 1960r. Kodeks postępowania administracyjnego (Dz. U z 2021r., poz. 735), </w:t>
      </w:r>
      <w:r w:rsidRPr="00833545">
        <w:rPr>
          <w:rFonts w:ascii="Times New Roman" w:hAnsi="Times New Roman" w:cs="Times New Roman"/>
          <w:sz w:val="24"/>
          <w:szCs w:val="24"/>
        </w:rPr>
        <w:t>art.</w:t>
      </w:r>
      <w:r w:rsidR="00A4054A">
        <w:rPr>
          <w:rFonts w:ascii="Times New Roman" w:hAnsi="Times New Roman" w:cs="Times New Roman"/>
          <w:sz w:val="24"/>
          <w:szCs w:val="24"/>
        </w:rPr>
        <w:t xml:space="preserve"> </w:t>
      </w:r>
      <w:r w:rsidR="00F92247">
        <w:rPr>
          <w:rFonts w:ascii="Times New Roman" w:hAnsi="Times New Roman" w:cs="Times New Roman"/>
          <w:sz w:val="24"/>
          <w:szCs w:val="24"/>
        </w:rPr>
        <w:t>85 ust.</w:t>
      </w:r>
      <w:r w:rsidR="0082743D">
        <w:rPr>
          <w:rFonts w:ascii="Times New Roman" w:hAnsi="Times New Roman" w:cs="Times New Roman"/>
          <w:sz w:val="24"/>
          <w:szCs w:val="24"/>
        </w:rPr>
        <w:t xml:space="preserve"> </w:t>
      </w:r>
      <w:r w:rsidR="00F92247">
        <w:rPr>
          <w:rFonts w:ascii="Times New Roman" w:hAnsi="Times New Roman" w:cs="Times New Roman"/>
          <w:sz w:val="24"/>
          <w:szCs w:val="24"/>
        </w:rPr>
        <w:t xml:space="preserve">3 </w:t>
      </w:r>
      <w:r w:rsidRPr="00833545">
        <w:rPr>
          <w:rFonts w:ascii="Times New Roman" w:hAnsi="Times New Roman" w:cs="Times New Roman"/>
          <w:sz w:val="24"/>
          <w:szCs w:val="24"/>
        </w:rPr>
        <w:t xml:space="preserve">ustawy z dnia 3 października 2008r. o udostępnianiu informacji o środowisku i jego ochronie, udziale społeczeństwa w ochronie środowiska oraz o ocenach oddziaływania </w:t>
      </w:r>
      <w:r w:rsidR="00B51556" w:rsidRPr="00833545">
        <w:rPr>
          <w:rFonts w:ascii="Times New Roman" w:hAnsi="Times New Roman" w:cs="Times New Roman"/>
          <w:sz w:val="24"/>
          <w:szCs w:val="24"/>
        </w:rPr>
        <w:t>na środowisko</w:t>
      </w:r>
      <w:r w:rsidR="00833545">
        <w:rPr>
          <w:rFonts w:ascii="Times New Roman" w:hAnsi="Times New Roman" w:cs="Times New Roman"/>
          <w:sz w:val="24"/>
          <w:szCs w:val="24"/>
        </w:rPr>
        <w:t xml:space="preserve"> (Dz. U. </w:t>
      </w:r>
      <w:proofErr w:type="gramStart"/>
      <w:r w:rsidR="00833545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833545">
        <w:rPr>
          <w:rFonts w:ascii="Times New Roman" w:hAnsi="Times New Roman" w:cs="Times New Roman"/>
          <w:sz w:val="24"/>
          <w:szCs w:val="24"/>
        </w:rPr>
        <w:t xml:space="preserve"> 2021r. poz. 247</w:t>
      </w:r>
      <w:r w:rsidRPr="00833545">
        <w:rPr>
          <w:rFonts w:ascii="Times New Roman" w:hAnsi="Times New Roman" w:cs="Times New Roman"/>
          <w:sz w:val="24"/>
          <w:szCs w:val="24"/>
        </w:rPr>
        <w:t>)</w:t>
      </w:r>
      <w:r w:rsidR="00833545">
        <w:rPr>
          <w:rFonts w:ascii="Times New Roman" w:hAnsi="Times New Roman" w:cs="Times New Roman"/>
          <w:sz w:val="24"/>
          <w:szCs w:val="24"/>
        </w:rPr>
        <w:t>.</w:t>
      </w:r>
      <w:r w:rsidR="007F1BA4" w:rsidRPr="00833545">
        <w:rPr>
          <w:rFonts w:ascii="Times New Roman" w:hAnsi="Times New Roman" w:cs="Times New Roman"/>
          <w:sz w:val="24"/>
          <w:szCs w:val="24"/>
        </w:rPr>
        <w:t xml:space="preserve">         </w:t>
      </w:r>
      <w:r w:rsidR="00941C6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14:paraId="14A87B82" w14:textId="79AB4FF5" w:rsidR="00922151" w:rsidRDefault="00EC774A" w:rsidP="009221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Z a w i a d a m i a</w:t>
      </w:r>
    </w:p>
    <w:p w14:paraId="14FC2E16" w14:textId="76769B4B" w:rsidR="00275E76" w:rsidRPr="00833545" w:rsidRDefault="00D24BB0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że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72C">
        <w:rPr>
          <w:rFonts w:ascii="Times New Roman" w:hAnsi="Times New Roman" w:cs="Times New Roman"/>
          <w:sz w:val="24"/>
          <w:szCs w:val="24"/>
        </w:rPr>
        <w:t>w</w:t>
      </w:r>
      <w:r w:rsidR="00922151">
        <w:rPr>
          <w:rFonts w:ascii="Times New Roman" w:hAnsi="Times New Roman" w:cs="Times New Roman"/>
          <w:sz w:val="24"/>
          <w:szCs w:val="24"/>
        </w:rPr>
        <w:t xml:space="preserve"> </w:t>
      </w:r>
      <w:r w:rsidR="00384774">
        <w:rPr>
          <w:rFonts w:ascii="Times New Roman" w:hAnsi="Times New Roman" w:cs="Times New Roman"/>
          <w:sz w:val="24"/>
          <w:szCs w:val="24"/>
        </w:rPr>
        <w:t xml:space="preserve">dniu </w:t>
      </w:r>
      <w:r>
        <w:rPr>
          <w:rFonts w:ascii="Times New Roman" w:hAnsi="Times New Roman" w:cs="Times New Roman"/>
          <w:sz w:val="24"/>
          <w:szCs w:val="24"/>
        </w:rPr>
        <w:t>16 lipca</w:t>
      </w:r>
      <w:r w:rsidR="00833545">
        <w:rPr>
          <w:rFonts w:ascii="Times New Roman" w:hAnsi="Times New Roman" w:cs="Times New Roman"/>
          <w:sz w:val="24"/>
          <w:szCs w:val="24"/>
        </w:rPr>
        <w:t xml:space="preserve"> 2021</w:t>
      </w:r>
      <w:r w:rsidR="00EC774A" w:rsidRPr="00833545">
        <w:rPr>
          <w:rFonts w:ascii="Times New Roman" w:hAnsi="Times New Roman" w:cs="Times New Roman"/>
          <w:sz w:val="24"/>
          <w:szCs w:val="24"/>
        </w:rPr>
        <w:t>r.</w:t>
      </w:r>
      <w:r w:rsidR="00922151">
        <w:rPr>
          <w:rFonts w:ascii="Times New Roman" w:hAnsi="Times New Roman" w:cs="Times New Roman"/>
          <w:sz w:val="24"/>
          <w:szCs w:val="24"/>
        </w:rPr>
        <w:t xml:space="preserve"> ( data wpływu do Urzędu Gminy) </w:t>
      </w:r>
      <w:r>
        <w:rPr>
          <w:rFonts w:ascii="Times New Roman" w:hAnsi="Times New Roman" w:cs="Times New Roman"/>
          <w:sz w:val="24"/>
          <w:szCs w:val="24"/>
        </w:rPr>
        <w:t xml:space="preserve">została wydana decyzja </w:t>
      </w:r>
      <w:r w:rsidRPr="00833545">
        <w:rPr>
          <w:rFonts w:ascii="Times New Roman" w:hAnsi="Times New Roman" w:cs="Times New Roman"/>
          <w:sz w:val="24"/>
          <w:szCs w:val="24"/>
        </w:rPr>
        <w:t>o środowiskowych uwarunkowaniach</w:t>
      </w:r>
      <w:r>
        <w:rPr>
          <w:rFonts w:ascii="Times New Roman" w:hAnsi="Times New Roman" w:cs="Times New Roman"/>
          <w:sz w:val="24"/>
          <w:szCs w:val="24"/>
        </w:rPr>
        <w:t xml:space="preserve"> dla</w:t>
      </w:r>
      <w:r w:rsidR="0045272C">
        <w:rPr>
          <w:rFonts w:ascii="Times New Roman" w:hAnsi="Times New Roman" w:cs="Times New Roman"/>
          <w:sz w:val="24"/>
          <w:szCs w:val="24"/>
        </w:rPr>
        <w:t xml:space="preserve"> Powiatu Gostynińskiego, ul. Dmowskiego 13, 09-500 Gostynin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C774A" w:rsidRPr="00833545">
        <w:rPr>
          <w:rFonts w:ascii="Times New Roman" w:hAnsi="Times New Roman" w:cs="Times New Roman"/>
          <w:sz w:val="24"/>
          <w:szCs w:val="24"/>
        </w:rPr>
        <w:t xml:space="preserve">na realizację przedsięwzięcia mogącego potencjalnie znacząco oddziaływać na środowisko </w:t>
      </w:r>
      <w:r w:rsidR="00275E76" w:rsidRPr="00833545">
        <w:rPr>
          <w:rFonts w:ascii="Times New Roman" w:hAnsi="Times New Roman" w:cs="Times New Roman"/>
          <w:sz w:val="24"/>
          <w:szCs w:val="24"/>
        </w:rPr>
        <w:t xml:space="preserve">pn. </w:t>
      </w:r>
      <w:r w:rsidR="00CF5813" w:rsidRPr="00CF5813">
        <w:rPr>
          <w:rFonts w:ascii="Times New Roman" w:hAnsi="Times New Roman" w:cs="Times New Roman"/>
          <w:sz w:val="24"/>
          <w:szCs w:val="24"/>
        </w:rPr>
        <w:t xml:space="preserve">„Przebudowa odcinka drogi powiatowej nr 1457W od drogi nr 573 </w:t>
      </w:r>
      <w:proofErr w:type="spellStart"/>
      <w:r w:rsidR="00CF5813" w:rsidRPr="00CF5813">
        <w:rPr>
          <w:rFonts w:ascii="Times New Roman" w:hAnsi="Times New Roman" w:cs="Times New Roman"/>
          <w:sz w:val="24"/>
          <w:szCs w:val="24"/>
        </w:rPr>
        <w:t>Suserz</w:t>
      </w:r>
      <w:proofErr w:type="spellEnd"/>
      <w:r w:rsidR="00CF5813" w:rsidRPr="00CF5813">
        <w:rPr>
          <w:rFonts w:ascii="Times New Roman" w:hAnsi="Times New Roman" w:cs="Times New Roman"/>
          <w:sz w:val="24"/>
          <w:szCs w:val="24"/>
        </w:rPr>
        <w:t xml:space="preserve"> – Rybie - Nowy Kamień w miejscowości Rybie, realizowanego na działkach nr </w:t>
      </w:r>
      <w:proofErr w:type="spellStart"/>
      <w:r w:rsidR="00CF5813" w:rsidRPr="00CF5813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CF5813" w:rsidRPr="00CF5813">
        <w:rPr>
          <w:rFonts w:ascii="Times New Roman" w:hAnsi="Times New Roman" w:cs="Times New Roman"/>
          <w:sz w:val="24"/>
          <w:szCs w:val="24"/>
        </w:rPr>
        <w:t xml:space="preserve">. 77,78/1,140 </w:t>
      </w:r>
      <w:proofErr w:type="gramStart"/>
      <w:r w:rsidR="00CF5813" w:rsidRPr="00CF5813">
        <w:rPr>
          <w:rFonts w:ascii="Times New Roman" w:hAnsi="Times New Roman" w:cs="Times New Roman"/>
          <w:sz w:val="24"/>
          <w:szCs w:val="24"/>
        </w:rPr>
        <w:t>obręb</w:t>
      </w:r>
      <w:proofErr w:type="gramEnd"/>
      <w:r w:rsidR="00CF5813" w:rsidRPr="00CF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813" w:rsidRPr="00CF5813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CF5813" w:rsidRPr="00CF5813">
        <w:rPr>
          <w:rFonts w:ascii="Times New Roman" w:hAnsi="Times New Roman" w:cs="Times New Roman"/>
          <w:sz w:val="24"/>
          <w:szCs w:val="24"/>
        </w:rPr>
        <w:t>. Rybie, gm. Pacyna”, obręb 0018 Rybie, jednostka ewidencyjna 140403_2 Pacyna, powiat gostyniński, województwo mazowieckie.</w:t>
      </w:r>
    </w:p>
    <w:p w14:paraId="2980AEBA" w14:textId="1C1D34BE" w:rsidR="00275E76" w:rsidRPr="00833545" w:rsidRDefault="00275E76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Organem</w:t>
      </w:r>
      <w:r w:rsidR="007F1BA4" w:rsidRPr="00833545">
        <w:rPr>
          <w:rFonts w:ascii="Times New Roman" w:hAnsi="Times New Roman" w:cs="Times New Roman"/>
          <w:sz w:val="24"/>
          <w:szCs w:val="24"/>
        </w:rPr>
        <w:t xml:space="preserve"> </w:t>
      </w:r>
      <w:r w:rsidRPr="00833545">
        <w:rPr>
          <w:rFonts w:ascii="Times New Roman" w:hAnsi="Times New Roman" w:cs="Times New Roman"/>
          <w:sz w:val="24"/>
          <w:szCs w:val="24"/>
        </w:rPr>
        <w:t>administracji właściwym do wydania decyzji w tej sprawie jest Wójt Gminy Pacy</w:t>
      </w:r>
      <w:r w:rsidR="007F1BA4" w:rsidRPr="00833545">
        <w:rPr>
          <w:rFonts w:ascii="Times New Roman" w:hAnsi="Times New Roman" w:cs="Times New Roman"/>
          <w:sz w:val="24"/>
          <w:szCs w:val="24"/>
        </w:rPr>
        <w:t>n</w:t>
      </w:r>
      <w:r w:rsidRPr="00833545">
        <w:rPr>
          <w:rFonts w:ascii="Times New Roman" w:hAnsi="Times New Roman" w:cs="Times New Roman"/>
          <w:sz w:val="24"/>
          <w:szCs w:val="24"/>
        </w:rPr>
        <w:t>a, zaś organami biorącymi</w:t>
      </w:r>
      <w:r w:rsidR="007F1BA4" w:rsidRPr="00833545">
        <w:rPr>
          <w:rFonts w:ascii="Times New Roman" w:hAnsi="Times New Roman" w:cs="Times New Roman"/>
          <w:sz w:val="24"/>
          <w:szCs w:val="24"/>
        </w:rPr>
        <w:t xml:space="preserve"> </w:t>
      </w:r>
      <w:r w:rsidRPr="00833545">
        <w:rPr>
          <w:rFonts w:ascii="Times New Roman" w:hAnsi="Times New Roman" w:cs="Times New Roman"/>
          <w:sz w:val="24"/>
          <w:szCs w:val="24"/>
        </w:rPr>
        <w:t xml:space="preserve">udział w ocenie oddziaływania na środowisko, właściwymi do wydania </w:t>
      </w:r>
      <w:r w:rsidR="007F1BA4" w:rsidRPr="00833545">
        <w:rPr>
          <w:rFonts w:ascii="Times New Roman" w:hAnsi="Times New Roman" w:cs="Times New Roman"/>
          <w:sz w:val="24"/>
          <w:szCs w:val="24"/>
        </w:rPr>
        <w:t xml:space="preserve">opinii i dokonania uzgodnienia </w:t>
      </w:r>
      <w:r w:rsidR="00922151">
        <w:rPr>
          <w:rFonts w:ascii="Times New Roman" w:hAnsi="Times New Roman" w:cs="Times New Roman"/>
          <w:sz w:val="24"/>
          <w:szCs w:val="24"/>
        </w:rPr>
        <w:t>byli</w:t>
      </w:r>
      <w:r w:rsidR="007F1BA4" w:rsidRPr="00833545">
        <w:rPr>
          <w:rFonts w:ascii="Times New Roman" w:hAnsi="Times New Roman" w:cs="Times New Roman"/>
          <w:sz w:val="24"/>
          <w:szCs w:val="24"/>
        </w:rPr>
        <w:t>:</w:t>
      </w:r>
    </w:p>
    <w:p w14:paraId="2781F009" w14:textId="77777777" w:rsidR="00FD0C70" w:rsidRDefault="007F1BA4" w:rsidP="00A4054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70">
        <w:rPr>
          <w:rFonts w:ascii="Times New Roman" w:hAnsi="Times New Roman" w:cs="Times New Roman"/>
          <w:sz w:val="24"/>
          <w:szCs w:val="24"/>
        </w:rPr>
        <w:t xml:space="preserve">Regionalna Dyrekcja Ochrony Środowiska w Warszawie, </w:t>
      </w:r>
      <w:r w:rsidR="00833545" w:rsidRPr="00FD0C70">
        <w:rPr>
          <w:rFonts w:ascii="Times New Roman" w:hAnsi="Times New Roman" w:cs="Times New Roman"/>
          <w:sz w:val="24"/>
          <w:szCs w:val="24"/>
        </w:rPr>
        <w:t xml:space="preserve">ul. Sienkiewicza 3, </w:t>
      </w:r>
      <w:r w:rsidRPr="00FD0C70">
        <w:rPr>
          <w:rFonts w:ascii="Times New Roman" w:hAnsi="Times New Roman" w:cs="Times New Roman"/>
          <w:sz w:val="24"/>
          <w:szCs w:val="24"/>
        </w:rPr>
        <w:t>00-015 Warszawa,</w:t>
      </w:r>
    </w:p>
    <w:p w14:paraId="1B6179A2" w14:textId="77777777" w:rsidR="00FD0C70" w:rsidRDefault="00CF5813" w:rsidP="00CD79E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70">
        <w:rPr>
          <w:rFonts w:ascii="Times New Roman" w:hAnsi="Times New Roman" w:cs="Times New Roman"/>
          <w:sz w:val="24"/>
          <w:szCs w:val="24"/>
        </w:rPr>
        <w:t>Państwowy Powiatowy Inspektor Sanitarny</w:t>
      </w:r>
      <w:r w:rsidR="00833545" w:rsidRPr="00FD0C70">
        <w:rPr>
          <w:rFonts w:ascii="Times New Roman" w:hAnsi="Times New Roman" w:cs="Times New Roman"/>
          <w:sz w:val="24"/>
          <w:szCs w:val="24"/>
        </w:rPr>
        <w:t xml:space="preserve"> </w:t>
      </w:r>
      <w:r w:rsidRPr="00FD0C70">
        <w:rPr>
          <w:rFonts w:ascii="Times New Roman" w:hAnsi="Times New Roman" w:cs="Times New Roman"/>
          <w:sz w:val="24"/>
          <w:szCs w:val="24"/>
        </w:rPr>
        <w:t xml:space="preserve">w Gostyninie, ul. </w:t>
      </w:r>
      <w:proofErr w:type="spellStart"/>
      <w:r w:rsidRPr="00FD0C70">
        <w:rPr>
          <w:rFonts w:ascii="Times New Roman" w:hAnsi="Times New Roman" w:cs="Times New Roman"/>
          <w:sz w:val="24"/>
          <w:szCs w:val="24"/>
        </w:rPr>
        <w:t>Bierzewicka</w:t>
      </w:r>
      <w:proofErr w:type="spellEnd"/>
      <w:r w:rsidRPr="00FD0C70">
        <w:rPr>
          <w:rFonts w:ascii="Times New Roman" w:hAnsi="Times New Roman" w:cs="Times New Roman"/>
          <w:sz w:val="24"/>
          <w:szCs w:val="24"/>
        </w:rPr>
        <w:t xml:space="preserve"> 67, 09-500 Gostynin </w:t>
      </w:r>
    </w:p>
    <w:p w14:paraId="2A648F85" w14:textId="2D045C9B" w:rsidR="00CD79E5" w:rsidRPr="00FD0C70" w:rsidRDefault="007F1BA4" w:rsidP="00CD79E5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0C70">
        <w:rPr>
          <w:rFonts w:ascii="Times New Roman" w:hAnsi="Times New Roman" w:cs="Times New Roman"/>
          <w:sz w:val="24"/>
          <w:szCs w:val="24"/>
        </w:rPr>
        <w:t>Państwowe Gospodarstwo Wodne Wody Polskie, Zarząd Zlewni w Łowiczu,</w:t>
      </w:r>
      <w:r w:rsidR="00941C6D" w:rsidRPr="00FD0C70">
        <w:rPr>
          <w:rFonts w:ascii="Times New Roman" w:hAnsi="Times New Roman" w:cs="Times New Roman"/>
          <w:sz w:val="24"/>
          <w:szCs w:val="24"/>
        </w:rPr>
        <w:br/>
      </w:r>
    </w:p>
    <w:p w14:paraId="36D62B43" w14:textId="6EA17F36" w:rsidR="002359B6" w:rsidRPr="002359B6" w:rsidRDefault="002359B6" w:rsidP="000A53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Od niniejszej decyzji służy stronom odwołanie </w:t>
      </w:r>
      <w:r w:rsidRPr="002359B6">
        <w:rPr>
          <w:rFonts w:ascii="Times New Roman" w:eastAsia="Times New Roman" w:hAnsi="Times New Roman" w:cs="Times New Roman"/>
          <w:sz w:val="24"/>
          <w:szCs w:val="24"/>
          <w:lang w:eastAsia="pl-PL"/>
        </w:rPr>
        <w:t>do samorządowego Kolegium Odwoławczego w Płocku ul. Kolegialna 20B, za pośrednictwem Wójta Gminy Pacyna w terminie 14 dni od dnia jej doręczenia.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8274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274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274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274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CD79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D79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D79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662BB5C7" w14:textId="5BFE5670" w:rsidR="00C13291" w:rsidRDefault="00FD0C70" w:rsidP="00CB450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Wójt Gminy Pacyna</w:t>
      </w:r>
      <w:r>
        <w:rPr>
          <w:b/>
          <w:bCs/>
          <w:sz w:val="28"/>
          <w:szCs w:val="28"/>
        </w:rPr>
        <w:br/>
        <w:t>(-) Krzysztof Woźniak</w:t>
      </w:r>
    </w:p>
    <w:p w14:paraId="6312E2FF" w14:textId="252CEF73" w:rsidR="00EC774A" w:rsidRPr="00FD0C70" w:rsidRDefault="00580B11" w:rsidP="00FD0C70">
      <w:pPr>
        <w:rPr>
          <w:rFonts w:ascii="Arial Narrow" w:eastAsia="Arial Narrow" w:hAnsi="Arial Narrow" w:cs="Arial Narrow"/>
          <w:b/>
          <w:bCs/>
          <w:sz w:val="28"/>
          <w:szCs w:val="2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sectPr w:rsidR="00EC774A" w:rsidRPr="00FD0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4AAC714D"/>
    <w:multiLevelType w:val="hybridMultilevel"/>
    <w:tmpl w:val="B834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5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4A"/>
    <w:rsid w:val="00074B3D"/>
    <w:rsid w:val="000A53DF"/>
    <w:rsid w:val="000A67F1"/>
    <w:rsid w:val="000C2104"/>
    <w:rsid w:val="00111677"/>
    <w:rsid w:val="00170F27"/>
    <w:rsid w:val="00175E39"/>
    <w:rsid w:val="002359B6"/>
    <w:rsid w:val="002379AB"/>
    <w:rsid w:val="00275E76"/>
    <w:rsid w:val="002E2805"/>
    <w:rsid w:val="00384774"/>
    <w:rsid w:val="003B1CEF"/>
    <w:rsid w:val="003B472F"/>
    <w:rsid w:val="003B4962"/>
    <w:rsid w:val="003E5675"/>
    <w:rsid w:val="0045272C"/>
    <w:rsid w:val="00457F73"/>
    <w:rsid w:val="00511FDD"/>
    <w:rsid w:val="00580B11"/>
    <w:rsid w:val="00582C13"/>
    <w:rsid w:val="00646274"/>
    <w:rsid w:val="006767E9"/>
    <w:rsid w:val="007144AA"/>
    <w:rsid w:val="007A5673"/>
    <w:rsid w:val="007F1BA4"/>
    <w:rsid w:val="007F796B"/>
    <w:rsid w:val="0082743D"/>
    <w:rsid w:val="00833545"/>
    <w:rsid w:val="00922151"/>
    <w:rsid w:val="00941C6D"/>
    <w:rsid w:val="00946851"/>
    <w:rsid w:val="009B47EB"/>
    <w:rsid w:val="009D36F7"/>
    <w:rsid w:val="00A4054A"/>
    <w:rsid w:val="00A93D68"/>
    <w:rsid w:val="00AA165B"/>
    <w:rsid w:val="00AC01F0"/>
    <w:rsid w:val="00AD48F3"/>
    <w:rsid w:val="00B02C03"/>
    <w:rsid w:val="00B51556"/>
    <w:rsid w:val="00B850F4"/>
    <w:rsid w:val="00C0138F"/>
    <w:rsid w:val="00C027B3"/>
    <w:rsid w:val="00C13291"/>
    <w:rsid w:val="00C41308"/>
    <w:rsid w:val="00C96E01"/>
    <w:rsid w:val="00CB4503"/>
    <w:rsid w:val="00CD79E5"/>
    <w:rsid w:val="00CF5813"/>
    <w:rsid w:val="00D24BB0"/>
    <w:rsid w:val="00D61F38"/>
    <w:rsid w:val="00D95291"/>
    <w:rsid w:val="00DD0C59"/>
    <w:rsid w:val="00E11AF2"/>
    <w:rsid w:val="00E94A1E"/>
    <w:rsid w:val="00EC774A"/>
    <w:rsid w:val="00EF7F08"/>
    <w:rsid w:val="00F14867"/>
    <w:rsid w:val="00F42DB3"/>
    <w:rsid w:val="00F47D82"/>
    <w:rsid w:val="00F90572"/>
    <w:rsid w:val="00F92247"/>
    <w:rsid w:val="00FD0C70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474C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character" w:styleId="Hipercze">
    <w:name w:val="Hyperlink"/>
    <w:semiHidden/>
    <w:unhideWhenUsed/>
    <w:rsid w:val="00170F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5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D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48F3"/>
    <w:rPr>
      <w:b/>
      <w:bCs/>
    </w:rPr>
  </w:style>
  <w:style w:type="character" w:styleId="Uwydatnienie">
    <w:name w:val="Emphasis"/>
    <w:basedOn w:val="Domylnaczcionkaakapitu"/>
    <w:uiPriority w:val="20"/>
    <w:qFormat/>
    <w:rsid w:val="00AD48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Janiak-Bugaj</dc:creator>
  <cp:keywords/>
  <dc:description/>
  <cp:lastModifiedBy>lenovo</cp:lastModifiedBy>
  <cp:revision>2</cp:revision>
  <cp:lastPrinted>2021-07-19T09:53:00Z</cp:lastPrinted>
  <dcterms:created xsi:type="dcterms:W3CDTF">2021-07-19T10:50:00Z</dcterms:created>
  <dcterms:modified xsi:type="dcterms:W3CDTF">2021-07-19T10:50:00Z</dcterms:modified>
</cp:coreProperties>
</file>