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76D" w:rsidRPr="00B7376D" w:rsidRDefault="00D20E43" w:rsidP="00B7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0050.14</w:t>
      </w:r>
      <w:r w:rsidR="00BF5E8D">
        <w:rPr>
          <w:rFonts w:ascii="Times New Roman" w:hAnsi="Times New Roman" w:cs="Times New Roman"/>
          <w:b/>
          <w:sz w:val="24"/>
          <w:szCs w:val="24"/>
        </w:rPr>
        <w:t>.2023</w:t>
      </w:r>
    </w:p>
    <w:p w:rsidR="00B7376D" w:rsidRPr="00B7376D" w:rsidRDefault="00B7376D" w:rsidP="00B7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6D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sz w:val="24"/>
          <w:szCs w:val="24"/>
        </w:rPr>
        <w:t>Pacyna</w:t>
      </w:r>
    </w:p>
    <w:p w:rsidR="00B7376D" w:rsidRDefault="00B7376D" w:rsidP="00B7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6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78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2023r. </w:t>
      </w:r>
    </w:p>
    <w:p w:rsidR="00B7376D" w:rsidRPr="00B7376D" w:rsidRDefault="00B7376D" w:rsidP="00B73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76D" w:rsidRPr="00B7376D" w:rsidRDefault="00B7376D" w:rsidP="00B7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r</w:t>
      </w:r>
      <w:r w:rsidRPr="00B7376D">
        <w:rPr>
          <w:rFonts w:ascii="Times New Roman" w:hAnsi="Times New Roman" w:cs="Times New Roman"/>
          <w:b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b/>
          <w:sz w:val="24"/>
          <w:szCs w:val="24"/>
        </w:rPr>
        <w:t>zachowania się uczniów w autobusie szkolnym podczas dowozów i odwozów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 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</w:t>
      </w:r>
      <w:r w:rsidR="007E0CCC">
        <w:rPr>
          <w:rFonts w:ascii="Times New Roman" w:hAnsi="Times New Roman" w:cs="Times New Roman"/>
          <w:sz w:val="24"/>
          <w:szCs w:val="24"/>
        </w:rPr>
        <w:t xml:space="preserve">nnym  (Dz. U. z 2023r. poz. 40), w związku z art. 32 ust. 5 i art. 39 ust. 3 </w:t>
      </w:r>
      <w:r w:rsidRPr="00B7376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E0CCC">
        <w:rPr>
          <w:rFonts w:ascii="Times New Roman" w:hAnsi="Times New Roman" w:cs="Times New Roman"/>
          <w:sz w:val="24"/>
          <w:szCs w:val="24"/>
        </w:rPr>
        <w:t xml:space="preserve">14 grudnia 2016r. Prawo oświatowe (Dz. U. z 2021r., poz. 1082), </w:t>
      </w:r>
      <w:r w:rsidRPr="00B7376D">
        <w:rPr>
          <w:rFonts w:ascii="Times New Roman" w:hAnsi="Times New Roman" w:cs="Times New Roman"/>
          <w:sz w:val="24"/>
          <w:szCs w:val="24"/>
        </w:rPr>
        <w:t>zarządzam,  co następuje: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 </w:t>
      </w:r>
    </w:p>
    <w:p w:rsidR="00B7376D" w:rsidRPr="00B7376D" w:rsidRDefault="00B7376D" w:rsidP="007E0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6D">
        <w:rPr>
          <w:rFonts w:ascii="Times New Roman" w:hAnsi="Times New Roman" w:cs="Times New Roman"/>
          <w:b/>
          <w:sz w:val="24"/>
          <w:szCs w:val="24"/>
        </w:rPr>
        <w:t>§ 1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Ustalam regulamin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76D">
        <w:rPr>
          <w:rFonts w:ascii="Times New Roman" w:hAnsi="Times New Roman" w:cs="Times New Roman"/>
          <w:sz w:val="24"/>
          <w:szCs w:val="24"/>
        </w:rPr>
        <w:t>zachowania się uczniów w autobusie szkolnym podczas dowozów i odwozów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376D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 </w:t>
      </w:r>
    </w:p>
    <w:p w:rsidR="00B7376D" w:rsidRPr="00B7376D" w:rsidRDefault="00B7376D" w:rsidP="007E0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6D">
        <w:rPr>
          <w:rFonts w:ascii="Times New Roman" w:hAnsi="Times New Roman" w:cs="Times New Roman"/>
          <w:b/>
          <w:sz w:val="24"/>
          <w:szCs w:val="24"/>
        </w:rPr>
        <w:t>§ 2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Wykonanie z</w:t>
      </w:r>
      <w:r w:rsidR="007E0CCC">
        <w:rPr>
          <w:rFonts w:ascii="Times New Roman" w:hAnsi="Times New Roman" w:cs="Times New Roman"/>
          <w:sz w:val="24"/>
          <w:szCs w:val="24"/>
        </w:rPr>
        <w:t>arządzenia powierzam dyrektorowi Szkoły Podstawowej</w:t>
      </w:r>
      <w:r w:rsidRPr="00B7376D">
        <w:rPr>
          <w:rFonts w:ascii="Times New Roman" w:hAnsi="Times New Roman" w:cs="Times New Roman"/>
          <w:sz w:val="24"/>
          <w:szCs w:val="24"/>
        </w:rPr>
        <w:t xml:space="preserve"> </w:t>
      </w:r>
      <w:r w:rsidR="007E0CCC">
        <w:rPr>
          <w:rFonts w:ascii="Times New Roman" w:hAnsi="Times New Roman" w:cs="Times New Roman"/>
          <w:sz w:val="24"/>
          <w:szCs w:val="24"/>
        </w:rPr>
        <w:t>w Pacynie.</w:t>
      </w:r>
    </w:p>
    <w:p w:rsidR="00B7376D" w:rsidRP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 </w:t>
      </w:r>
    </w:p>
    <w:p w:rsidR="00B7376D" w:rsidRPr="00B7376D" w:rsidRDefault="00B7376D" w:rsidP="007E0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6D">
        <w:rPr>
          <w:rFonts w:ascii="Times New Roman" w:hAnsi="Times New Roman" w:cs="Times New Roman"/>
          <w:b/>
          <w:sz w:val="24"/>
          <w:szCs w:val="24"/>
        </w:rPr>
        <w:t>§ 3</w:t>
      </w:r>
    </w:p>
    <w:p w:rsidR="00B7376D" w:rsidRDefault="00B7376D" w:rsidP="007E0CCC">
      <w:pPr>
        <w:jc w:val="both"/>
        <w:rPr>
          <w:rFonts w:ascii="Times New Roman" w:hAnsi="Times New Roman" w:cs="Times New Roman"/>
          <w:sz w:val="24"/>
          <w:szCs w:val="24"/>
        </w:rPr>
      </w:pPr>
      <w:r w:rsidRPr="00B7376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B5DD3" w:rsidRDefault="00BB5DD3" w:rsidP="007E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DD3" w:rsidRDefault="00BB5DD3" w:rsidP="00BB5D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B38F9" w:rsidRDefault="00BB38F9" w:rsidP="00B7376D">
      <w:pPr>
        <w:rPr>
          <w:rFonts w:ascii="Times New Roman" w:hAnsi="Times New Roman" w:cs="Times New Roman"/>
          <w:sz w:val="24"/>
          <w:szCs w:val="24"/>
        </w:rPr>
      </w:pPr>
    </w:p>
    <w:p w:rsidR="00B7376D" w:rsidRPr="00B7376D" w:rsidRDefault="00B7376D" w:rsidP="00B7376D"/>
    <w:p w:rsidR="00455CD6" w:rsidRDefault="00455CD6"/>
    <w:sectPr w:rsidR="0045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6D"/>
    <w:rsid w:val="00455CD6"/>
    <w:rsid w:val="00552A31"/>
    <w:rsid w:val="00617829"/>
    <w:rsid w:val="007E0CCC"/>
    <w:rsid w:val="00B7376D"/>
    <w:rsid w:val="00BB38F9"/>
    <w:rsid w:val="00BB5DD3"/>
    <w:rsid w:val="00BF5E8D"/>
    <w:rsid w:val="00CF2366"/>
    <w:rsid w:val="00D20E43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B64"/>
  <w15:chartTrackingRefBased/>
  <w15:docId w15:val="{BF3AE2D2-FF0A-4495-9587-EA8CB63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m_dutkowska</cp:lastModifiedBy>
  <cp:revision>2</cp:revision>
  <dcterms:created xsi:type="dcterms:W3CDTF">2023-03-27T08:17:00Z</dcterms:created>
  <dcterms:modified xsi:type="dcterms:W3CDTF">2023-03-27T08:17:00Z</dcterms:modified>
</cp:coreProperties>
</file>