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B2258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232/LIII/2023</w:t>
      </w:r>
      <w:r>
        <w:rPr>
          <w:b/>
          <w:caps/>
        </w:rPr>
        <w:br/>
        <w:t>Rady Gminy Pacyna</w:t>
      </w:r>
    </w:p>
    <w:p w14:paraId="51614AA2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27 października 2023 r.</w:t>
      </w:r>
    </w:p>
    <w:p w14:paraId="1C78F954" w14:textId="77777777"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204/XLV/2022  Rady Gminy Pacyna na 2023 rok</w:t>
      </w:r>
    </w:p>
    <w:p w14:paraId="6801C223" w14:textId="77777777" w:rsidR="00A77B3E" w:rsidRDefault="00000000">
      <w:pPr>
        <w:keepLines/>
        <w:spacing w:before="120" w:after="120"/>
        <w:ind w:firstLine="227"/>
      </w:pPr>
      <w:r>
        <w:t xml:space="preserve">Na podstawie art. 18 ust. 2 pkt 4 ustawy z dnia 8 marca 1990r. o samorządzie gminnym (tekst jednolity Dz. U. z 2023 roku, poz. 40 ze zm.), art. 211, art. 212 ustawy z dnia 27 sierpnia 2009r. o finansach publicznych  (tekst jednolity Dz. U. z 2023 roku, poz. 1270 ze </w:t>
      </w:r>
      <w:proofErr w:type="spellStart"/>
      <w:r>
        <w:t>zm</w:t>
      </w:r>
      <w:proofErr w:type="spellEnd"/>
      <w:r>
        <w:t>), Rada Gminy Pacyna uchwala, co następuje:</w:t>
      </w:r>
    </w:p>
    <w:p w14:paraId="2681A284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2023 rok Nr 204/XLV/2022 Rady Gminy Pacyna z dnia 29 grudnia 2022 roku wprowadza się następujące zmiany:</w:t>
      </w:r>
    </w:p>
    <w:p w14:paraId="564467B6" w14:textId="77777777" w:rsidR="00A77B3E" w:rsidRDefault="00000000">
      <w:pPr>
        <w:keepLines/>
        <w:spacing w:before="120" w:after="120"/>
        <w:ind w:firstLine="340"/>
      </w:pPr>
      <w:r>
        <w:t>1. Zwiększa się dochody budżetu o łączną kwotę 677.536,81 zł. Plan dochodów budżetu  Gminy ogółem wynosi 26.969.245,80 zł.</w:t>
      </w:r>
    </w:p>
    <w:p w14:paraId="194B8F14" w14:textId="77777777" w:rsidR="00A77B3E" w:rsidRDefault="00000000">
      <w:pPr>
        <w:spacing w:before="120" w:after="120"/>
        <w:ind w:left="340" w:hanging="227"/>
      </w:pPr>
      <w:r>
        <w:t>1) dochody bieżące zwiększa się o kwotę 605.630,30 zł. Dochody bieżące wynoszą 17.116.707,05 zł.</w:t>
      </w:r>
    </w:p>
    <w:p w14:paraId="02BCC391" w14:textId="77777777" w:rsidR="00A77B3E" w:rsidRDefault="00000000">
      <w:pPr>
        <w:spacing w:before="120" w:after="120"/>
        <w:ind w:left="340" w:hanging="227"/>
      </w:pPr>
      <w:r>
        <w:t>2) dochody majątkowe zwiększa się o kwotę 71.906,51 zł. Dochody majątkowe  wynoszą  9.852.538,75 zł.</w:t>
      </w:r>
    </w:p>
    <w:p w14:paraId="1EA7483A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1 do niniejszej uchwały, zmieniającym Załącznik nr 1 do Uchwały Budżetowej pn. Dochody na 2023 rok.</w:t>
      </w:r>
    </w:p>
    <w:p w14:paraId="128A958B" w14:textId="77777777" w:rsidR="00A77B3E" w:rsidRDefault="00000000">
      <w:pPr>
        <w:keepLines/>
        <w:spacing w:before="120" w:after="120"/>
        <w:ind w:firstLine="340"/>
      </w:pPr>
      <w:r>
        <w:t>2. Zwiększa się wydatki budżetu o łączną kwotę 713.313,95 zł i zmniejsza o kwotę 35.777,14 zł. Plan wydatków budżetu  Gminy ogółem wynosi  31.383.160,88 zł.</w:t>
      </w:r>
    </w:p>
    <w:p w14:paraId="6997B003" w14:textId="77777777" w:rsidR="00A77B3E" w:rsidRDefault="00000000">
      <w:pPr>
        <w:spacing w:before="120" w:after="120"/>
        <w:ind w:left="340" w:hanging="227"/>
      </w:pPr>
      <w:r>
        <w:t>1) wydatki bieżące zwiększa się o kwotę 575.816,53 zł i zmniejsza o kwotę 186,23 zł. Wydatki bieżące po zmianie wynoszą 17.928.728,48 zł.</w:t>
      </w:r>
    </w:p>
    <w:p w14:paraId="7B485DF8" w14:textId="77777777" w:rsidR="00A77B3E" w:rsidRDefault="00000000">
      <w:pPr>
        <w:spacing w:before="120" w:after="120"/>
        <w:ind w:left="340" w:hanging="227"/>
      </w:pPr>
      <w:r>
        <w:t>2) wydatki majątkowe zwiększa się o kwotę 137.497,42 zł i zmniejsza o kwotę 35.590,91 zł. Wydatki majątkowe po zmianie wynoszą  13.454.432,40 zł.</w:t>
      </w:r>
    </w:p>
    <w:p w14:paraId="2249EF1A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2 do niniejszej uchwały, zmieniającym Załącznik nr 2 do Uchwały Budżetowej pn. Wydatki na 2023 rok.</w:t>
      </w:r>
    </w:p>
    <w:p w14:paraId="0966839A" w14:textId="77777777" w:rsidR="00A77B3E" w:rsidRDefault="00000000">
      <w:pPr>
        <w:keepLines/>
        <w:spacing w:before="120" w:after="120"/>
        <w:ind w:firstLine="340"/>
      </w:pPr>
      <w:r>
        <w:t>3. Zmiana budżetowa powoduje zwiększenie planu dotacji i wydatków na zadania zlecone ustawami o kwotę 563.337,25 zł. Plan po zmianie wynosi 2.814.968,76 zł zgodnie z załącznikiem nr 3 do niniejszej uchwały, co zmienia załącznik nr 4 do Uchwały Budżetowej pn. Dochody i wydatki związane z realizacją zadań z zakresu administracji rządowej i innych zleconych odrębnymi ustawami.</w:t>
      </w:r>
    </w:p>
    <w:p w14:paraId="3CD3658A" w14:textId="77777777" w:rsidR="00A77B3E" w:rsidRDefault="00000000">
      <w:pPr>
        <w:keepLines/>
        <w:spacing w:before="120" w:after="120"/>
        <w:ind w:firstLine="340"/>
      </w:pPr>
      <w:r>
        <w:t>4. Zwiększa się dochody z części opłaty za zezwolenia na sprzedaż napojów alkoholowych o kwotę 7.657,05 zł  i wydatki o kwotę 7.657,05 zł na realizację zadań określonych w gminnym programie profilaktyki i rozwiązywania problemów alkoholowych.</w:t>
      </w:r>
    </w:p>
    <w:p w14:paraId="14EB3AA0" w14:textId="77777777" w:rsidR="00A77B3E" w:rsidRDefault="00000000">
      <w:pPr>
        <w:keepLines/>
        <w:spacing w:before="120" w:after="120"/>
        <w:ind w:firstLine="340"/>
      </w:pPr>
      <w:r>
        <w:t>5. Zmiana wydatków majątkowych dotyczących zadań inwestycyjnych realizowanych w 2023 roku, co zmienia załącznik nr 7 do Uchwały Budżetowej na 2023 rok, według załącznika nr 4 do niniejszej uchwały.</w:t>
      </w:r>
    </w:p>
    <w:p w14:paraId="1F34B749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14:paraId="446836F9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6D11C4EC" w14:textId="77777777" w:rsidR="00A77B3E" w:rsidRDefault="00A77B3E">
      <w:pPr>
        <w:keepNext/>
        <w:keepLines/>
        <w:spacing w:before="120" w:after="120"/>
        <w:ind w:firstLine="340"/>
      </w:pPr>
    </w:p>
    <w:p w14:paraId="5DBC8319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4040D" w14:paraId="66EFF70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FE4F8B" w14:textId="77777777" w:rsidR="00E4040D" w:rsidRDefault="00E4040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3E4BD4" w14:textId="77777777" w:rsidR="00E4040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1EE4C0DB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48C747F5" w14:textId="77777777" w:rsidR="00A77B3E" w:rsidRDefault="00000000">
      <w:pPr>
        <w:keepNext/>
        <w:spacing w:before="120" w:after="120" w:line="360" w:lineRule="auto"/>
        <w:ind w:left="1001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 do uchwały Nr 232/LIII/2023</w:t>
      </w:r>
      <w:r>
        <w:br/>
        <w:t>Rady Gminy Pacyna</w:t>
      </w:r>
      <w:r>
        <w:br/>
        <w:t>z dnia 27.10.2023r.</w:t>
      </w:r>
    </w:p>
    <w:p w14:paraId="202056E6" w14:textId="77777777" w:rsidR="00A77B3E" w:rsidRDefault="0000000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568"/>
        <w:gridCol w:w="759"/>
        <w:gridCol w:w="2325"/>
        <w:gridCol w:w="2357"/>
        <w:gridCol w:w="2357"/>
        <w:gridCol w:w="2309"/>
      </w:tblGrid>
      <w:tr w:rsidR="00E4040D" w14:paraId="22E4C947" w14:textId="77777777">
        <w:trPr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287AE" w14:textId="77777777"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BD4AF" w14:textId="77777777"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B1970" w14:textId="77777777"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BABB0" w14:textId="77777777"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65C25" w14:textId="77777777"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9F6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E4040D" w14:paraId="6FDD7428" w14:textId="77777777">
        <w:trPr>
          <w:trHeight w:val="23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A68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71F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65C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D02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287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8A6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E4040D" w14:paraId="228C54F1" w14:textId="77777777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E24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E4040D" w14:paraId="01AF4C1A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36B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8B80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Rolnictwo i łowiectwo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8CF5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584 322,02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62A0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7DD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561 903,25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A515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1 146 225,27</w:t>
            </w:r>
          </w:p>
        </w:tc>
      </w:tr>
      <w:tr w:rsidR="00E4040D" w14:paraId="7E8ECDA6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73E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BC29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532F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0D6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FD1C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F6B9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4040D" w14:paraId="089BAA87" w14:textId="77777777">
        <w:trPr>
          <w:trHeight w:val="79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465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54E0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060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579 972,02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534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28E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561 903,25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2413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1 141 875,27</w:t>
            </w:r>
          </w:p>
        </w:tc>
      </w:tr>
      <w:tr w:rsidR="00E4040D" w14:paraId="65F927EC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9B9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1805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563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134 069,00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67EB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8B9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1 367,00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1AB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135 436,00</w:t>
            </w:r>
          </w:p>
        </w:tc>
      </w:tr>
      <w:tr w:rsidR="00E4040D" w14:paraId="13FCB23E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D6F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89D9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3232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8022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694F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D8D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4040D" w14:paraId="2CCEE53A" w14:textId="77777777">
        <w:trPr>
          <w:trHeight w:val="79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EC1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9CD5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655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52 569,00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5F9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406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1 367,00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121E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53 936,00</w:t>
            </w:r>
          </w:p>
        </w:tc>
      </w:tr>
      <w:tr w:rsidR="00E4040D" w14:paraId="4AD084E6" w14:textId="77777777">
        <w:trPr>
          <w:trHeight w:val="51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CA6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A511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553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3 266 861,77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A73F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ECF2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37 657,05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EB7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3 304 518,82</w:t>
            </w:r>
          </w:p>
        </w:tc>
      </w:tr>
      <w:tr w:rsidR="00E4040D" w14:paraId="291B95FF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740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46CF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632A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102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DF66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1F4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4040D" w14:paraId="0E67587A" w14:textId="77777777">
        <w:trPr>
          <w:trHeight w:val="46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62F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EAAD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opłat za zezwolenia na sprzedaż napojów alkoholowych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E0EF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01CE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18C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7 657,05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D83D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34 657,05</w:t>
            </w:r>
          </w:p>
        </w:tc>
      </w:tr>
      <w:tr w:rsidR="00E4040D" w14:paraId="58D03FD8" w14:textId="77777777">
        <w:trPr>
          <w:trHeight w:val="29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9E8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89E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od czynności cywilnoprawnych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E1E8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70FF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C638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301F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90 000,00</w:t>
            </w:r>
          </w:p>
        </w:tc>
      </w:tr>
      <w:tr w:rsidR="00E4040D" w14:paraId="2EF9E88B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E21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1AC4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9E38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8 255 044,47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96D9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DBC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2 800,00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5D21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8 257 844,47</w:t>
            </w:r>
          </w:p>
        </w:tc>
      </w:tr>
      <w:tr w:rsidR="00E4040D" w14:paraId="0A841883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ADF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AB9B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35D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B3E8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A821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D2C9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4040D" w14:paraId="69358C2A" w14:textId="77777777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D1E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7381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ECE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87 832,02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955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8EA4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2 800,00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03E5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90 632,02</w:t>
            </w:r>
          </w:p>
        </w:tc>
      </w:tr>
      <w:tr w:rsidR="00E4040D" w14:paraId="46E317DA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F16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A49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057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391 715,00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7C2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42F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1 836,00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EA59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393 551,00</w:t>
            </w:r>
          </w:p>
        </w:tc>
      </w:tr>
      <w:tr w:rsidR="00E4040D" w14:paraId="1A4F1435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6CE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BA9F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4D3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673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AEC7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F3F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4040D" w14:paraId="004D10A1" w14:textId="77777777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6F7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BA6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AFF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896,00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3F6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F995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1 836,00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9B4E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2 732,00</w:t>
            </w:r>
          </w:p>
        </w:tc>
      </w:tr>
      <w:tr w:rsidR="00E4040D" w14:paraId="1C7CC51C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3B1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6F49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2CF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1 571 515,00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EF3E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FDA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67,00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7BA8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1 571 582,00</w:t>
            </w:r>
          </w:p>
        </w:tc>
      </w:tr>
      <w:tr w:rsidR="00E4040D" w14:paraId="136A19C6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28F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184A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AD4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D10B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7149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DFC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4040D" w14:paraId="469AD3E2" w14:textId="77777777">
        <w:trPr>
          <w:trHeight w:val="79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B86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52C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BD41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1 556 320,00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392B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FD4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67,00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981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1 556 387,00</w:t>
            </w:r>
          </w:p>
        </w:tc>
      </w:tr>
      <w:tr w:rsidR="00E4040D" w14:paraId="3ADD7B7E" w14:textId="77777777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F4E4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BF1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D31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16 511 076,75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BD1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9048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605 630,30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FD0E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17 116 707,05</w:t>
            </w:r>
          </w:p>
        </w:tc>
      </w:tr>
      <w:tr w:rsidR="00E4040D" w14:paraId="42EB2E45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61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A8AE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E76C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0CF5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E5AC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C490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4040D" w14:paraId="62B2146F" w14:textId="77777777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AEF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E4040D" w14:paraId="33CA47DA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6C3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6967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71E6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397 889,53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5769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227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71 906,51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584F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469 796,04</w:t>
            </w:r>
          </w:p>
        </w:tc>
      </w:tr>
      <w:tr w:rsidR="00E4040D" w14:paraId="7754BB16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34D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D9F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B8ED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3BC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53D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2D3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4040D" w14:paraId="0063059A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A23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A07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D391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437E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10E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35B5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4040D" w14:paraId="590793AC" w14:textId="77777777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A89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891F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5C5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397 889,53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DB58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68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71 906,51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FD4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469 796,04</w:t>
            </w:r>
          </w:p>
        </w:tc>
      </w:tr>
      <w:tr w:rsidR="00E4040D" w14:paraId="18636D23" w14:textId="77777777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9254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8991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6085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9 780 632,24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989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6321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71 906,51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B3B6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9 852 538,75</w:t>
            </w:r>
          </w:p>
        </w:tc>
      </w:tr>
      <w:tr w:rsidR="00E4040D" w14:paraId="5A5A0E0F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E95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876C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0AE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331 705,35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E27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DAA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F7C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331 705,35</w:t>
            </w:r>
          </w:p>
        </w:tc>
      </w:tr>
      <w:tr w:rsidR="00E4040D" w14:paraId="61BAC277" w14:textId="77777777">
        <w:trPr>
          <w:trHeight w:val="278"/>
        </w:trPr>
        <w:tc>
          <w:tcPr>
            <w:tcW w:w="505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A38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F2B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26 291 708,99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B6E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F719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677 536,81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5B0C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26 969 245,80</w:t>
            </w:r>
          </w:p>
        </w:tc>
      </w:tr>
      <w:tr w:rsidR="00E4040D" w14:paraId="01A41474" w14:textId="77777777">
        <w:trPr>
          <w:trHeight w:val="63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32D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DA13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DBB3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331 705,35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4858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33D4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266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331 705,35</w:t>
            </w:r>
          </w:p>
        </w:tc>
      </w:tr>
    </w:tbl>
    <w:p w14:paraId="0EB16502" w14:textId="77777777" w:rsidR="00A77B3E" w:rsidRDefault="00A77B3E">
      <w:pPr>
        <w:keepNext/>
        <w:keepLines/>
      </w:pPr>
    </w:p>
    <w:p w14:paraId="467CC06A" w14:textId="77777777" w:rsidR="00A77B3E" w:rsidRDefault="00A77B3E">
      <w:pPr>
        <w:keepNext/>
        <w:keepLines/>
      </w:pPr>
    </w:p>
    <w:p w14:paraId="3AEE7AD0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E4040D" w14:paraId="2ADCFA2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EA46B1" w14:textId="77777777" w:rsidR="00E4040D" w:rsidRDefault="00E4040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A6D8EE" w14:textId="77777777" w:rsidR="00E4040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7A748B64" w14:textId="77777777"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64147F80" w14:textId="77777777" w:rsidR="00A77B3E" w:rsidRDefault="00000000">
      <w:pPr>
        <w:keepNext/>
        <w:spacing w:before="120" w:after="120" w:line="360" w:lineRule="auto"/>
        <w:ind w:left="1001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 do uchwały Nr 232/LIII/2023</w:t>
      </w:r>
      <w:r>
        <w:br/>
        <w:t>Rady Gminy Pacyna</w:t>
      </w:r>
      <w:r>
        <w:br/>
        <w:t>z dnia 27.10.2023r.</w:t>
      </w:r>
    </w:p>
    <w:p w14:paraId="016C3B3A" w14:textId="77777777"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E4040D" w14:paraId="323F9B8C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8DEDD" w14:textId="77777777"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A8001" w14:textId="77777777"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D82C9" w14:textId="77777777"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F481B" w14:textId="77777777"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DDEF8" w14:textId="77777777"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E4040D" w14:paraId="16C5DB19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F2053" w14:textId="77777777" w:rsidR="00A77B3E" w:rsidRDefault="00A77B3E">
            <w:pPr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80186" w14:textId="77777777" w:rsidR="00A77B3E" w:rsidRDefault="00A77B3E">
            <w:pPr>
              <w:jc w:val="center"/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F1E56" w14:textId="77777777" w:rsidR="00A77B3E" w:rsidRDefault="00A77B3E">
            <w:pPr>
              <w:jc w:val="center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BACF8" w14:textId="77777777" w:rsidR="00A77B3E" w:rsidRDefault="00A77B3E">
            <w:pPr>
              <w:jc w:val="center"/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79D3C" w14:textId="77777777"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7B2EE" w14:textId="77777777"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82D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0F2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E4040D" w14:paraId="0EF422A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319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2F2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65D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67D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9B0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818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091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709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611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F69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000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52A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404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887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7B5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640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716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E4040D" w14:paraId="6A7428A5" w14:textId="77777777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328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C24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2EE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203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DC6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AF4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281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E21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E7E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61D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59F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287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3E3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D4F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99B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F9D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97B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7A8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4040D" w14:paraId="43DE3FB7" w14:textId="77777777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828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2C2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8FD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089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2D7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606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2D9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4B5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12E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FA0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EE6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95E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59A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AF1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DC1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4A3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C4B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7EC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E4040D" w14:paraId="671A6973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F36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389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792A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32E8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B9F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4 186 538,76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D16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603 972,02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376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600 972,02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118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9 993,42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876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590 978,60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A6D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00F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DCA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757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C15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115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3 582 566,74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41E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3 582 566,74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91E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A43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AC0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2782B23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C3B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F8F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DD7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93A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005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B10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8D2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F12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6DD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2CC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A16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7FB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A97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B99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E08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F34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358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FD8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537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321FB34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B74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3CC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14F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313A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5AB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611 903,25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927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561 903,25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BB6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561 903,25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575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95F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551 903,25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22A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4AA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30E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E6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29A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887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196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4F6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FD6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39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58823F7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D2B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206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E4D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D821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429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4 798 442,01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A7D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1 165 875,27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BA4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1 162 875,27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B40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19 993,42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85C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1 142 881,85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C0F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52E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469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B30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190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E6C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3 632 566,74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11F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3 632 566,74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F18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9A2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49F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70128496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A0F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8D6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AB64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Infrastruktura wodociągowa wsi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0A8C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797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567 150,88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B00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397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AC1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1A1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548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603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C1B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248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231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A1B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567 150,88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DD2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567 150,88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A7B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FD4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8BF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53D8D21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56F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552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CE8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AC88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B99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499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63A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88B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55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C6E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B64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500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5E3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342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778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630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E3F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36D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C21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5385879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1A8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1B4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078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F404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277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7C1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608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2D6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102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8DD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7DF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49B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C15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8BC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228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3BB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983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2AD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C0F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1F14DFD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FD0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4EE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480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FA1D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027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617 150,88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B7E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890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52D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F32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609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C08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CEA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4E6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74C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E40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617 150,88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03C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617 150,88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1C8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36A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918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2A95B8B9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C0D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2A6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11F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600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C54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374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E24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460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9 993,42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228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569 978,60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BB7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E59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3AF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5FE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15D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E9A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991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4DF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5B1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7FF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5F3D72C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C5B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917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413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0C9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DE8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28E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61C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FDD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123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294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1F2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BA0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2DD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061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ABD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3E3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AAC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148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E0B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3AE7ACE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8D5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C77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03C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03AD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F58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561 903,25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D38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561 903,25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4F5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561 903,25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881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CC0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551 903,25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0AE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4A6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915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447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726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1CC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A54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03F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0F5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285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4452778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03C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487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D2B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C4DD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20F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1 141 875,27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609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1 141 875,27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047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1 141 875,27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105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19 993,42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678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1 121 881,85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654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FCE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C26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51F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765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FB2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E38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691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C6D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870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2A478BBB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FAF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B17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7876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298E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043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8 108 063,21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E52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154 463,30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16A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154 463,30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444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7D4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154 463,30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C70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832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490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CCD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BC2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F91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66C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9AE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821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812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05394C3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85E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484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C3F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D94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574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-15 590,91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025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852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DA3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1FD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FD6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56D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98B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00D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DE3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DA1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-15 590,91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E60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-15 590,91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36A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AC0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0E3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7E72820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D72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F00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491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C961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785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15 590,91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864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5B8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350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BD3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1FB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500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4B8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185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AB8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D67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15 590,91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4E2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15 590,91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5AB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43A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65A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6C80714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25F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CED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254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00D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1B3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8 108 063,21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D8B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154 463,30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687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154 463,30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77D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1BE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154 463,30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7E3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229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9E4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B27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127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892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86E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760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2E7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402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577FD5C2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743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77B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6BA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E1F1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B45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8 085 599,91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321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6F2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561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9B6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260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BCC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10E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136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2DA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685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1B2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013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E40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15E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207E2BA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857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A7C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88D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0925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BF5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-15 590,91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59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37A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A3C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222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8E2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4BD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F5A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435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C51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69A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-15 590,91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467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-15 590,91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1FD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7FB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8BF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652D40F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E90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798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395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B2CE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697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15 590,91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A4C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69F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89F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6F0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39D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9D7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AB5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AA6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751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D5D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15 590,91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381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15 590,91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F2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904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C55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6ABD05E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15F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2E4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456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86CA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C2B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8 085 599,91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AF9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AC3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49C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96C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679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F3F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58E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843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D1F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DDA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0BE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752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BF2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237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52699002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96A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C38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2C6E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5568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60F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4 210 424,36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9B4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3 295 954,65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A2F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3 108 454,65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867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2 577 369,00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67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531 085,65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5D9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ED3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90A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34A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61A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679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914 469,71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D02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914 469,71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327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D32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718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49B8ABF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691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EBC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AF2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15CB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D1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3C0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96B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CF2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8AE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6B1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73E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D13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0D6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12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F64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1A8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672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749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C25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36F06EE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B13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E60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A8F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E4C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750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471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460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060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A0B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E2F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E26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EE1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E90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1B0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6A4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1DF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467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2E4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717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625EF0A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C33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1E8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178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D267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9EA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4 211 791,36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371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3 297 321,65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977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3 109 821,65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843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2 578 736,00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CE2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531 085,65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F8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43F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824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CCA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231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007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914 469,71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D18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914 469,71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81E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61D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CD9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7F6649B5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456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AEA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2A14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1505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330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52 569,00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7BE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52 569,00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793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52 569,00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0DD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52 569,00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3E6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402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35C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FB9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961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756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D84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CF5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D9A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AC4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E1C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10991FE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68E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944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513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408C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1DD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ACF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3E8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C66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F8A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BCD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160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66E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B41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311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A53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E72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283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672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76F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2306E39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9DA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41F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D34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C979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F60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845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750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0C1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93F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46E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A8E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D04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521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933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8E0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45D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538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3BE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E8F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5FB5A94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665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7C3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60A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8FDF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38E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53 936,00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401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53 936,00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C31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53 936,00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C93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53 936,00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584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578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D98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A8F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7AE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0BE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32E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435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0E2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398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F87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575F1601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CC8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6C6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60F2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0D5D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85E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456 481,64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243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418 481,64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0E3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368 461,64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7C2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07B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265 961,64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DB1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0F7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42D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498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FE5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6D7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4E9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790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6FB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7E2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0336C4A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C0F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904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AAA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DE14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742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C97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49E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9D9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848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EF7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49C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F78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BCA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C20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58B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B88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029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7C6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908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5360A12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3CE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90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6B5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B00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E0B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419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857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F5E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5FF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A6C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1FB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8D3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E3C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0A2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084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1CB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F99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E3E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4DC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51F7916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2C2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44D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CC0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2206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2C8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436 481,64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2B8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418 481,64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11F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368 461,64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B87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C88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265 961,64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B82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6FC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AFD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3A1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5A1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E70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4BB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AAF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FA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031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5A188FCA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2CF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2BD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75404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31A2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Komendy wojewódzkie Policji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F95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66D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006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CB3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C43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B10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BA3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F97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D15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A92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1F1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A37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C9D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9D1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1E0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123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1EFAFF3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11B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C36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8A5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028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B91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B15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81A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4CC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F8A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057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6E7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3C7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A1F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9A2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C4D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0FB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C85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162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E48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72E249A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CA1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841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DA8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3381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C74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27C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BA2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A33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4E1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933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C5D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B36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516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278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242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9ED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200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CA5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6DA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07BDAB5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FE7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E76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54F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916C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AB0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0DA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BFF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43A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AB8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69A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A22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556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CCD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0E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E23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A2B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B40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166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2EF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6A432E51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391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F69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155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AFBE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F64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6 692 972,86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D2B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6 239 083,33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98D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6 049 708,33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36D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4 178 153,35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FA2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1 871 554,98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EC8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E40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181 375,00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1EC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B81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886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EEB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F6C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0CA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359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1AE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58815DC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4CF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6D8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608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3A82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757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61F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E03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AD9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666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A8F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518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7F7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DAD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611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664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E54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A4D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B97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E8F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31E00BE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66B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FF5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A85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D671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7C8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74 706,51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866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829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EC3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CA5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2F7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FE3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DA7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FBB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934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3AD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71 906,51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ADA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71 906,51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F2C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231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3AC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62B719D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553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3FE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A18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A7F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8C9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6 767 679,37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CBA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6 241 883,33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8BF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6 052 508,33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13B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4 178 153,35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368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1 874 354,98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627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8CC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181 375,00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3A3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88A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8D4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506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F0F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F8C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CBB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071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61799F8E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663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F75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D344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A5D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2B7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1 924 828,28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A99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1 470 938,75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842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1 440 313,75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075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826 104,75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5E6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614 209,00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82F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ECB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30 625,00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05C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116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C6F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EC5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A55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BFF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007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9D5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58D95B2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AFA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5D6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07F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A14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5D0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C08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7CD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23E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F05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0A1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1E1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B96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9C6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1D8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EF3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2C4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9B0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E5F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276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17330EA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BE1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748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D8B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A9E8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FC5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71 906,51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C5B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AD1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276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171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7E8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071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8F5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BF0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298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417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71 906,51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BB1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71 906,51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AA9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329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33F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0485056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640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50A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FD0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9B5A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A01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1 996 734,79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AFD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1 470 938,75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1B4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1 440 313,75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EF3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826 104,75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E5F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614 209,00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B66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4CE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30 625,00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5C1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FC6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123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B79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C99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378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ABF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B74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66F9A335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DD3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5A8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6EB1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4E2E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1E8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157 092,49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23B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157 092,49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D35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149 092,49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D6F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F91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149 092,49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EC3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BEA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CD5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E53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860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B45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7E5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A13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704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E33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4A768FE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723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A2A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564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EC08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E3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0D5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155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0A5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95E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B5C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E7F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6EE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BBB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828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2D1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3E1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FEE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D2C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410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365AF52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BDB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183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F1E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7628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CA7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F98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5D4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BDE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28A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BEB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8C2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B12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45F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BAD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660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DD7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B30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056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DAD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160D6C6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C32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8A9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82B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8338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E47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159 892,49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CB5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159 892,49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3EA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151 892,49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B78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4EE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151 892,49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C71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F6E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B99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01A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215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CE8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863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E39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EDA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8C2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6B942AC8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58F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C7A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49EA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8175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3F2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39 890,22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9B0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39 890,22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A51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39 890,22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BD6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11 897,45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617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27 992,77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479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584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DF4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E53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F6F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AD4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E58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D53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8B7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C7F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4D9C7D5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A38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61F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14E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6868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350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-186,23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40E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-186,23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C46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-186,23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E15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-186,23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FBE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DD3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905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07F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7B2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9AD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D57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290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430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A3D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2F5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1F7AEE2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0D9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F49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C64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192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C3E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7 843,28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46C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7 843,28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582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7 843,28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8CE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7EB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4 843,28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08E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66D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1EF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3C4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256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B04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FAB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580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EFB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C93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5DCDB34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01E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9FD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278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6AE5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AEB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47 547,27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CCB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47 547,27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D8C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47 547,27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C25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14 711,22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08D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32 836,05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A25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13D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F0D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9FC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028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E8B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271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F9A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79B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D17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48A4EE81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354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17F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2262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E90C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581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37 890,22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32F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37 890,22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379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37 890,22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810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11 897,45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079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25 992,77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14B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E5A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5BC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BFA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951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0B1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CE5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5DF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53F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196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07092D2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EA5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B3D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27B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0C4C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B2D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-186,23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B4A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-186,23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5D6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-186,23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FD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-186,23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15E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55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CFE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965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536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F68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09C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DF6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49B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C5F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53C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1465DCD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523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EED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789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F02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C67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7 843,28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872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7 843,28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AAE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7 843,28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04D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BE8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4 843,28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B8F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DCC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523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D8B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34E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D8B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896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32E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B65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F98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1583F4D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6EE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43F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7F5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F9C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0AE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45 547,27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E74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45 547,27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424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45 547,27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A4E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14 711,22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236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30 836,05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F25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BDD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8F0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2B9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327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F67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7C8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3AE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62B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32B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3F770CAF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3C1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FBB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9721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B3BB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EC7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1 078 315,00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39D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1 078 315,00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623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714 835,00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C57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417 952,00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514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296 883,00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306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842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363 480,00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B25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E52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70C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F49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4CB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611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DAB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140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12E0C5D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E5A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4B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70D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A2FB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483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781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2DD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90B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069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D9C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F78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628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6DA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568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A87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C5E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4BC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4A8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E07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55DABC3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33E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CE2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D83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9201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09F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9F0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21C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928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D41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BCE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44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093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E8B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8C8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F4C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B6E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AEA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814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FE7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32E6B63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27E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E8B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AB8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B73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902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1 080 151,00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76A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1 080 151,00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010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714 871,00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440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417 952,00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A67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296 919,00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1E6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8BD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365 280,00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04E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DB8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F10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2BA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BE4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CF6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4EF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A9E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79BF50BF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99D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E17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CCCC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8D28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220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26 986,00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448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26 986,00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940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24 131,00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A50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888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24 131,00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889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DFA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2 855,00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017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A43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6FA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A0D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93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B13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505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CA5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6033084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9B0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D23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0D9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6285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7A8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802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6A6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2AF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FD5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ED0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B4C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671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A9C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962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7A5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081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E08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06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3B7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165D9BE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0C9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D17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773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9FFF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E2C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7C9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ADD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88C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793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3BA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AD0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D05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373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AA1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9EB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BC6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23E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865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110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51F5F14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2BF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D7F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60E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D08E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BA8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809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28 822,00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041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24 167,00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120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8CA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AE5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498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4 655,00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C5D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0BE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B86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DD0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5CA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C80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C8F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465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3340EBCE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507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61A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4E8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7B2F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A7A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1 718 010,00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839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1 618 010,00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DDB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201 660,00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A33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136 690,00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362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64 970,00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44C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31B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1 416 350,00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0A3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4E0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392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7D0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E56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BD6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1DD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B05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7EFAB90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2FA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C2C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421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45AD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E0C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E8F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50C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013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52B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5AE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20A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B6F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20D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C54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154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792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AC3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1C4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F17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55C67D6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A3D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51C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E64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1CE3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21A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43C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194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ACD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915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46C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4E4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8C1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DD1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B38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FA5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C4D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CD8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CE9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D51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60775D3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6CB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6B9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CAD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4A0F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FD1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1 718 077,00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708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1 618 077,00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A25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201 727,00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777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136 690,00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52F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BF1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24F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1 416 350,00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078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E1F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D2F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2B5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992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EDC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E76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2C1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48AE45BD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0AF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E45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ABDF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75F6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42A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D0F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897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277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487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5B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5F4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6A4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101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4EF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486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0DD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D85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EE6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085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73B1AEC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634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658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A49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6869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538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744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837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4FD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2D4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D96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45C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CD7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D4D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880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BFB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3BB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17A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B6C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2D3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6F5BFE2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A04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2A3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82D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578A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24B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932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2F6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EEC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90D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CCD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3BF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36A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727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E78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B4E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EDD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D3C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742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B02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6001F20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250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13E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72D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0D6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116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3EF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FA6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9CC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433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781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13E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1F6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8D8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0D7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762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3DF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F00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599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6D6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2547A3B5" w14:textId="77777777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F2C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9D25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6DF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30 705 624,07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6E6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17 353 098,18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38C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14 676 333,18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2DF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7 530 924,47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BDF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7 145 408,71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530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312 520,00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0DD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2 234 245,00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A17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1F5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A06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228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13 352 525,89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564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13 352 525,89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006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17B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A16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7F365B49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00E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EE37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98B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-35 777,14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302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-186,23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C08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-186,23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42D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-186,23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341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613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EF1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A5B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16B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DCC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6A2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-35 590,91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518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-35 590,91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59A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D84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AED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118EB130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8F6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E3D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927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713 313,95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E93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575 816,53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7DF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574 016,53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C09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14 367,00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381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559 649,53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2EF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CA4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116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2DC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02F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8CD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137 497,42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B01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137 497,42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6F8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654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4B4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39036B0F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028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EBF3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DC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31 383 160,88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56C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17 928 728,48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D40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15 250 163,48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EA5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7 545 105,24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DF5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7 705 058,24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82C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312 520,00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2B4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2 236 045,00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86B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BB7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299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336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13 454 432,40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25F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13 454 432,40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0DC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369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436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532EDE70" w14:textId="77777777" w:rsidR="00A77B3E" w:rsidRDefault="00A77B3E">
      <w:pPr>
        <w:keepNext/>
        <w:keepLines/>
      </w:pPr>
    </w:p>
    <w:p w14:paraId="48184D2C" w14:textId="77777777" w:rsidR="00A77B3E" w:rsidRDefault="00A77B3E">
      <w:pPr>
        <w:keepNext/>
        <w:keepLines/>
      </w:pPr>
    </w:p>
    <w:p w14:paraId="67556CB2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E4040D" w14:paraId="58A9FEC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7CF17" w14:textId="77777777" w:rsidR="00E4040D" w:rsidRDefault="00E4040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108AD0" w14:textId="77777777" w:rsidR="00E4040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0CA07230" w14:textId="77777777"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02495702" w14:textId="77777777" w:rsidR="00A77B3E" w:rsidRDefault="00000000">
      <w:pPr>
        <w:spacing w:before="120" w:after="120" w:line="360" w:lineRule="auto"/>
        <w:ind w:left="1001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3 do uchwały Nr 232/LIII/2023</w:t>
      </w:r>
      <w:r>
        <w:br/>
        <w:t>Rady Gminy Pacyna</w:t>
      </w:r>
      <w:r>
        <w:br/>
        <w:t>z dnia 27.10.2023r.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538"/>
        <w:gridCol w:w="490"/>
        <w:gridCol w:w="1976"/>
        <w:gridCol w:w="949"/>
        <w:gridCol w:w="1692"/>
        <w:gridCol w:w="1723"/>
        <w:gridCol w:w="1660"/>
        <w:gridCol w:w="1723"/>
        <w:gridCol w:w="1707"/>
        <w:gridCol w:w="1929"/>
      </w:tblGrid>
      <w:tr w:rsidR="00E4040D" w14:paraId="38F0F0CC" w14:textId="77777777">
        <w:trPr>
          <w:trHeight w:val="274"/>
        </w:trPr>
        <w:tc>
          <w:tcPr>
            <w:tcW w:w="1404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BAAB6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2023 r.</w:t>
            </w:r>
          </w:p>
        </w:tc>
      </w:tr>
      <w:tr w:rsidR="00E4040D" w14:paraId="0E7B35E4" w14:textId="77777777">
        <w:trPr>
          <w:trHeight w:val="27"/>
        </w:trPr>
        <w:tc>
          <w:tcPr>
            <w:tcW w:w="1404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28313" w14:textId="77777777" w:rsidR="00A77B3E" w:rsidRDefault="00A77B3E">
            <w:pPr>
              <w:jc w:val="left"/>
            </w:pPr>
          </w:p>
        </w:tc>
      </w:tr>
      <w:tr w:rsidR="00E4040D" w14:paraId="4DF11C07" w14:textId="77777777">
        <w:trPr>
          <w:trHeight w:val="214"/>
        </w:trPr>
        <w:tc>
          <w:tcPr>
            <w:tcW w:w="1404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F11F8" w14:textId="77777777" w:rsidR="00A77B3E" w:rsidRDefault="00A77B3E">
            <w:pPr>
              <w:jc w:val="left"/>
            </w:pPr>
          </w:p>
        </w:tc>
      </w:tr>
      <w:tr w:rsidR="00E4040D" w14:paraId="61ED289B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D1694" w14:textId="77777777"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80409" w14:textId="77777777"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F7F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§</w:t>
            </w:r>
            <w:r>
              <w:rPr>
                <w:sz w:val="10"/>
              </w:rPr>
              <w:br/>
              <w:t>/</w:t>
            </w:r>
            <w:r>
              <w:rPr>
                <w:sz w:val="10"/>
              </w:rPr>
              <w:br/>
              <w:t>grupa</w:t>
            </w:r>
          </w:p>
        </w:tc>
        <w:tc>
          <w:tcPr>
            <w:tcW w:w="27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2B2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16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4DB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ogółem</w:t>
            </w:r>
          </w:p>
        </w:tc>
        <w:tc>
          <w:tcPr>
            <w:tcW w:w="32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094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6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D7C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CC1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E4040D" w14:paraId="7BB8A7E4" w14:textId="77777777">
        <w:trPr>
          <w:trHeight w:val="127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BA3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AA3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242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3CA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F79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B77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A16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6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C45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CED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076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E4040D" w14:paraId="01D01FC9" w14:textId="77777777">
        <w:trPr>
          <w:trHeight w:val="192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DD0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88C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C1D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983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E5E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DBF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FFD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387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388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0DC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E4040D" w14:paraId="6FB86303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023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0AE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D9D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CE9E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62C4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D15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9FA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E35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1FC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F26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AE4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797C28E3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B62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BBE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DB1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1D5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A8D9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6AE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E0F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89D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FFE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9B0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72B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56F6CC81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982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DBE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B0E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688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ABDF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686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561 903,25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560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561 903,25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BFF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5EC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561 903,25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CE9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561 903,25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5C2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58A4E4F4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045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576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123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962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7B3B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56C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1 141 875,27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059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1 141 875,27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B68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50C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1 141 875,27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485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1 141 875,27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021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1CE13EAC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054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E40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5C8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EB7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F9E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02E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03F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E86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519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64C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F36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60074D7A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E05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4C9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943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2B9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775A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859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9F1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D05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358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2B0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B6D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3AB4DA4B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439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091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799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21C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C7DC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1C0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561 903,25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43D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561 903,25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BFF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F54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561 903,25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0CE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561 903,25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ECE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20DA13F7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748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C04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5A0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566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592A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8C6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1 141 875,27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B33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1 141 875,27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6D8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342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1 141 875,27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88E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1 141 875,27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13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2190ED67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CB7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9BD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B4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69F2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525B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3AE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B1F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43C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7B3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2DC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644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7F70B999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05E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7D5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039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AED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8105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7E4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B39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8E2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ACF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C41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C5C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6CE94493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D2B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3FC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849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912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8CC1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967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F92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FD0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63E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09C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CC9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24862916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8A8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D9B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8EC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274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9247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872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B66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5CD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D4A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14F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1B4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6EE20CDD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2ED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531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60004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367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BFAE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Lokalny transport zbiorowy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497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3BD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D2B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8E8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566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51B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9D3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662F4202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460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94B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1C3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2B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43E2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1E0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F3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BD8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CEF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A32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A43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48C8A405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445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10C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2EB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53A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DABC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4D5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AFC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F45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7C4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9F5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423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7822334A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932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14F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0E6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26C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704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353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BE7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969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9BE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E29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2 463,30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2A0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1438F747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6A4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179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AE1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0FC2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5D6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E37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52 569,00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AA7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52 569,00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ED0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6B5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65D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52 569,00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4CF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3ECD8A95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31D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CFF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177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C2D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D561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C5B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E01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937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5CB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FA5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3F0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2DBA05EA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A3F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6CB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2C7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21D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CC14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032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1 367,00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FE3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1 367,00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B7B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8BC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710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1 367,00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549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3F04221D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1B5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630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942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32D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9C8C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77C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53 936,00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E63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53 936,00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8C8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FE7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53 936,00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068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53 936,00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D12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51CA1EAF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D7B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998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5DA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8A65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23A4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2E4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52 569,00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158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52 569,00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C3A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6D0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24A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52 569,00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10E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76A654E1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7F9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269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3CF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54A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EE5A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CEE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5D7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89F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1F3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CFA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B03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5E7BFBC4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33A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5E0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124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4D5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1B25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3EC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1 367,00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A5C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1 367,00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B05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E5F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BE0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1 367,00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23C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41A2DDC3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671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C6F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97A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655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5AD5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709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53 936,00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688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53 936,00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1D8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944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53 936,00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9D3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53 936,00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DB7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4A5B7C1F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263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A65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4AA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4CB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F059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6D7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38 770,00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54C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38 770,00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FC2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C7F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38 770,00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C63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38 770,00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748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02C1296E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58D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C72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75F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4A9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E71D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315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F92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8B7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860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F66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721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69B80458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F1D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E32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809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7A4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95FE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0FE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62F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639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7E3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31F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EBA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4601260C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BA2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9A0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A3F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B3C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15FD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7C4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38 770,00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20D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38 770,00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509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F4A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38 770,00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3D8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38 770,00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917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5D7855C2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D79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BB1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2CE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B96F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C6C8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C8A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2DB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C3B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33C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99D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CFB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3733F33B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EDE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B51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436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D73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ECB4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8B0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896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D42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E1F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EC8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F53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42982918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6FE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DFC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77E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6C5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EFD8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1C6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8DD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186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030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117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07D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0EC2FFA3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D52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443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628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BAB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AF5B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185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17A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33B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658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D79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0A6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1FCF1FF9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5BF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4B6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75108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30E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C89E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Sejmu i Senatu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2CF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6D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37 505,00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AEB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37 505,00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052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B52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37 505,00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70D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37 505,00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0B5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17B149F6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A62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941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AAB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6B0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B325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63C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628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34B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30A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82C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141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587FB68A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F12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D16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7CC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C40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BB68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6D3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C23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841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00D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272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261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0C92C3FA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AB2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3DD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C99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8F3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B425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CC0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37 505,00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E82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37 505,00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06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D7F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37 505,00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356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37 505,00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410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34BFDB75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50B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3A0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75110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D84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ECD5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Referenda ogólnokrajowe i konstytucyjne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7EE7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390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C15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FEF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377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A38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E7B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24A9FF35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2D9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3F8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8D2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3D1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6DAB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1DB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268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0A0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5C2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0FB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88F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45E8DC83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05C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D5F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DD9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B41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0C7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30A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9E3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02C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777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344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F82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641D77A7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066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47A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A2D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ACD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A3A7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294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6D3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0C6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BBE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B7C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5C3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610A8FF1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427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C07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D4E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7759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narodowa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6ACD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2B5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570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FA0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760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ABF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97A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59C0F7A2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0FB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051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79D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C6F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0E3D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088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8B7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31A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882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148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FA1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628D322B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8F2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220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438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91B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11B4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FFE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B3B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423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337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9F0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EB0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6B2737A9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A7A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998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A9B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0B4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90BC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4DD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4AB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57B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058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043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CC5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564D612B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F3D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052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75224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9E6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6A2B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Kwalifikacja wojskowa.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E5F1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1D5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3F2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815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3D3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7BC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24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1BA938AD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58C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A80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037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071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83DB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3AD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45C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3E6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CDC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1D3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2AE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326D660A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012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18C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F28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043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D0B3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504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EAE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FE7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C40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57F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88E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7A8B9B16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058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F78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E65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220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235A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256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654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DA8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43B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494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49B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4C2AB731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991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550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20D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97C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5DC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646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A81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5DF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BEF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FAC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27A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14D16C49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2B5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D92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A55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271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924A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004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F95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33D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8C6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836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083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753D8A56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F4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768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689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0C9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F493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96F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C8A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634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215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F28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93C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304109FB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102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D7D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425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BE9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6F6F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CA0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4ED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E2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EF1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F18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CBC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21F838CD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8B6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E8C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67B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A49E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3048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0A9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01A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9EF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35A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63A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4B9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239361B0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7E6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AD6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4BA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445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684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615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5E2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4A9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D8A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4E6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BA5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5CBFC13A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757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D38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500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F70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5013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B4A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710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CA1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D3C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16E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831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7CBF0FE8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4BC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6A3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AFB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053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92C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EE8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5A8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8F6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A9B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DE9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5A3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6C107E3B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233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047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F38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2777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EF49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A1A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EC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D3F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E18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E81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969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41676111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782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6B6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ECC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0A8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45A6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CD4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368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FA2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42A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DD6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C9B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5A7DECC7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38D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9E6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B43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281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69A4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95E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E48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5F9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B6C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7DC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140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26C09602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175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FDA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DB1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5D9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91D9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1E5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1 556 577,00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C6F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1 556 577,00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526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751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BBB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1 556 577,00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08D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2A9E47CB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7A2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AE4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267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6545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EC30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BF4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E65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328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9AD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8D1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EFF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0C039F57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4F0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A94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7CC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DC6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6150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10A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BC3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5AB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12E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1D7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895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59EA9031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47F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138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123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959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6856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932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C40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7E4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30F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9DA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B15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71EB520F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A90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848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2BA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83C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88C0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06C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450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DD7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34E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0F4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B53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7301558D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7F9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5B8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09B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BC2A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6C10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907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B76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BF0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48D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6F6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D42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3D00538C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BFE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4E8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BA3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A4E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9583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A74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50F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2EF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6AB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646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C7E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1840A618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1F7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69A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8FD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B13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A62E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150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484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796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B9E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C61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1A9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401BF1D5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094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38B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7EC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E36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0868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512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95A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F6B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626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2F3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85B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71D5DB4A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93D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C44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737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B8DB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88FB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EC2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AA4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E64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67C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148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479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2602F1CD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A9C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B1B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D3D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F54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837F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6EE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F9F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808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754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925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F99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3CEF9E83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301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EA5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D80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116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705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35E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798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E42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871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329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44C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7603FF3D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0CA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72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B2F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1B4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E2C9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176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ABC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6EA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0AC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54D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AC7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4040D" w14:paraId="01F5C7D9" w14:textId="77777777">
        <w:trPr>
          <w:trHeight w:val="165"/>
        </w:trPr>
        <w:tc>
          <w:tcPr>
            <w:tcW w:w="324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3B1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E530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3A4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2 251 631,51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B8F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2 251 631,51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F40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7E1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2 251 631,51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7A8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2 251 631,51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1FD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E4040D" w14:paraId="5776CF68" w14:textId="77777777">
        <w:trPr>
          <w:trHeight w:val="165"/>
        </w:trPr>
        <w:tc>
          <w:tcPr>
            <w:tcW w:w="32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087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8584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ECF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A37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38C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217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299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0B6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E4040D" w14:paraId="2FAA6530" w14:textId="77777777">
        <w:trPr>
          <w:trHeight w:val="165"/>
        </w:trPr>
        <w:tc>
          <w:tcPr>
            <w:tcW w:w="32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FA7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4D68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629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563 337,25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63E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563 337,25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02E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6C7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563 337,25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EF7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563 337,25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7D7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E4040D" w14:paraId="14DB10DE" w14:textId="77777777">
        <w:trPr>
          <w:trHeight w:val="165"/>
        </w:trPr>
        <w:tc>
          <w:tcPr>
            <w:tcW w:w="32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8AB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D9E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9F7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2 814 968,76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7D4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2 814 968,76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EB1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0CB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2 814 968,76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7C9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2 814 968,76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A6A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14:paraId="3322D9F5" w14:textId="77777777" w:rsidR="00A77B3E" w:rsidRDefault="00000000"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6"/>
        <w:gridCol w:w="7392"/>
      </w:tblGrid>
      <w:tr w:rsidR="00E4040D" w14:paraId="0586B47D" w14:textId="77777777"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06684" w14:textId="77777777" w:rsidR="00A77B3E" w:rsidRDefault="00A77B3E">
            <w:pPr>
              <w:jc w:val="left"/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9BFFB" w14:textId="77777777" w:rsidR="00A77B3E" w:rsidRDefault="00000000">
            <w:pPr>
              <w:spacing w:before="560" w:after="560"/>
              <w:jc w:val="center"/>
              <w:rPr>
                <w:color w:val="000000"/>
                <w:u w:color="000000"/>
              </w:rPr>
            </w:pPr>
            <w:r>
              <w:t>Przewodnicząca Rady Gminy</w:t>
            </w:r>
            <w:r>
              <w:br/>
            </w:r>
            <w:r>
              <w:br/>
            </w:r>
            <w:r>
              <w:br/>
            </w:r>
            <w:r>
              <w:rPr>
                <w:b/>
                <w:color w:val="000000"/>
                <w:u w:color="000000"/>
              </w:rPr>
              <w:t>Maria Obidowska</w:t>
            </w:r>
          </w:p>
        </w:tc>
      </w:tr>
    </w:tbl>
    <w:p w14:paraId="1BC6CAA5" w14:textId="77777777" w:rsidR="00A77B3E" w:rsidRDefault="00A77B3E">
      <w:p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3458EE5D" w14:textId="77777777" w:rsidR="00A77B3E" w:rsidRDefault="00000000">
      <w:pPr>
        <w:spacing w:before="120" w:after="120" w:line="360" w:lineRule="auto"/>
        <w:ind w:left="1001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4 do uchwały Nr 232/LIII/2023</w:t>
      </w:r>
      <w:r>
        <w:br/>
        <w:t>Rady Gminy Pacyna</w:t>
      </w:r>
      <w:r>
        <w:br/>
        <w:t>z dnia 27.10.2023r.</w:t>
      </w:r>
    </w:p>
    <w:p w14:paraId="52BD3821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WYDATKI NA ZADANIA INWESTYCYJNE  NA 2023 ROK NIE OBJĘTE WYKAZEM PRZEDSIĘWZIĘĆ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197"/>
        <w:gridCol w:w="4833"/>
        <w:gridCol w:w="2519"/>
        <w:gridCol w:w="2519"/>
        <w:gridCol w:w="2519"/>
        <w:gridCol w:w="248"/>
      </w:tblGrid>
      <w:tr w:rsidR="00E4040D" w14:paraId="164282FC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F3B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344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525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A7F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739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80F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56BD4DA2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7BE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6D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C6CE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3 582 566,74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AC53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CAD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3 632 566,74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964A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26642DD7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23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5BCC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1A2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567 150,88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E2D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0A8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617 150,88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0665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35667169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F57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579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1CF8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420 500,00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34D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5919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470 500,00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6F35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2374FBF8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9A7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8079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odcinka sieci wodociągowej w miejscowości Rakowiec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7F8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CC67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7653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253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1F0C204A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32A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3DAF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wewnętrznej linii </w:t>
            </w:r>
            <w:proofErr w:type="spellStart"/>
            <w:r>
              <w:rPr>
                <w:sz w:val="16"/>
              </w:rPr>
              <w:t>zasilajacej</w:t>
            </w:r>
            <w:proofErr w:type="spellEnd"/>
            <w:r>
              <w:rPr>
                <w:sz w:val="16"/>
              </w:rPr>
              <w:t xml:space="preserve"> niskiego napięcia w celu zasilenia Stacji Uzdatniania Wody w m. Czarnów, gm. Pacyna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4A9C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1DB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0D37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60 500,00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E5A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3F560064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F74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9EB6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sieci wodociągowej fi 90 w miejscowości Pacyna (obręb geodezyjny Pacyna, Model)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7A62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D1B2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869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ECA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41B034AF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9D5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D429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Połączenie wodociągów gminnych na terenie Gminy Pacyna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050B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5E0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F0B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FF1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1904E7BE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1E3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2723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i rozbudowa sieci wodociągowej fi 90 w miejscowości Pacyna (obręb geodezyjny Pacyna, Model)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4F8B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6F9B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6F53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B06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0A66E736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B20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B8AE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B9E9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146 650,88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02A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0FEB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146 650,88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7A4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2B4792E8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0B7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1A67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Połączenie wodociągów gminnych na terenie Gminy Pacyna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B72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146 650,88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43D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93E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146 650,88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C14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49435028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BA7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B00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Infrastruktura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E79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3 015 415,86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EB98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FC4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3 015 415,86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0CDB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1F4540EC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6F3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F62A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897F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1 457 804,00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A4C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545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1 457 804,00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A4F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79D23AA3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86D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C058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układu zasilania i sterowania na oczyszczalni ścieków w Luszynie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D1F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D1E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87F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233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1BB49FA1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079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388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sieci kanalizacji sanitarnej w miejscowości Luszyn (obręb geodezyjny PGR Luszyn)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7B7F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1 386 514,00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8698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607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1 386 514,00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162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22241B21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CA8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474A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asenizacyjnego z WUKO i hydrauliką przednią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AE1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49 290,00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4B6A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129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49 290,00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E54F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303FD2E7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18C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2C1A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BCC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1 557 611,86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E6A9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CA3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1 557 611,86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E6A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3CAE60E9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AA8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DAC1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układu zasilania i sterowania na oczyszczalni ścieków w Luszynie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F947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391 901,86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0911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A3D9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391 901,86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908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6A9DABA9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8AD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24A8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asenizacyjnego z WUKO i hydrauliką przednią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2F2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1 165 710,00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7B5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9A50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1 165 710,00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1DF7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3A0DD953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F5F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0CAE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3F0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7 953 599,91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B8BD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1B0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7 953 599,91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38B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1A46BC77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727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EB9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DBC1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7 953 599,91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45D4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B076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7 953 599,91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77F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198EB3E9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8CF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CFDB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DB6F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646 000,00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1BE2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8F1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646 000,00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312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3B58E278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8AA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11F6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13, obręb geodezyjny (0011) Przylaski w miejscowości Kąty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1F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31 968,78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25A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A1C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31 968,78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ED6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3C1E781B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4DE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9E37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132, obręb geodezyjny (0011) Przylaski w miejscowości Czarnów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77E1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39 101,88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CB42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85C2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39 101,88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83A3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16BCB802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277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C85B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16, obręb geodezyjny (0002) Czesławów w miejscowości Czesławów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26D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59 655,24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A3EE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15 590,91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B437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75 246,15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18CE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523D306C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BE8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C18C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odcinka drogi gminnej na działce nr 29, obręb geodezyjny (0015) Remki w </w:t>
            </w:r>
            <w:proofErr w:type="spellStart"/>
            <w:r>
              <w:rPr>
                <w:sz w:val="16"/>
              </w:rPr>
              <w:t>miejscowosci</w:t>
            </w:r>
            <w:proofErr w:type="spellEnd"/>
            <w:r>
              <w:rPr>
                <w:sz w:val="16"/>
              </w:rPr>
              <w:t xml:space="preserve">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EA0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36 787,75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4703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19D9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36 787,75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B65D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75E263D7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780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373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30, obręb geodezyjny (0019) Sejkowice w miejscowości Sejkowice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0C3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32 194,20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CD4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- 15 590,91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6671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16 603,29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8D39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349B2D06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D38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12B6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38 obręb geodezyjny (0015) Remki w miejscowości Remki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B2F3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53 143,10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F232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5592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53 143,10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A04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3EF7EE6C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B09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8454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85, obręb geodezyjny (0015) Remki w miejscowości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6D22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17 124,91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89A0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8D38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17 124,91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A8DB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5C5DC99F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273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CE13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11 obręb geodezyjny (0021) Słomków w miejscowości Słomków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97A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52 176,27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9F02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ED22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52 176,27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FD3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62348ADD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CCA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7461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167 obręb geodezyjny (0004) Luszyn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940B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32 639,83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399B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C21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32 639,83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C4A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207BBF63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02E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4EC1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odcinka drogi na działce nr 197 obręb geodezyjny (0003) Janówek w miejscowości </w:t>
            </w:r>
            <w:proofErr w:type="spellStart"/>
            <w:r>
              <w:rPr>
                <w:sz w:val="16"/>
              </w:rPr>
              <w:t>Rezlerka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3324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66 741,04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BF5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157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66 741,04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CABB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4DCB70D3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9ED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D3B6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199 obręb geodezyjny (0007) Model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DC18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54 557,13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543D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837A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54 557,13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DB72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75C65E2D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432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1C97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29 obręb geodezyjny (0011) Przylaski w miejscowości Przylaski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ADC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42 364,44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E023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8FF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42 364,44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0C59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51C8B5D9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7D9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2DAA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383 obręb geodezyjny (0020) Skrzeszewy w miejscowości Podatkówek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A191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58 092,77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0A59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CD0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58 092,77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9E08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3D4806F7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532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13A9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94 obręb geodezyjny (0007) Model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0A35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28 374,33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82D0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55F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28 374,33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1E73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1C84991B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013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B04A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97 obręb geodezyjny (0012) Radycza w miejscowości Radycza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E337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41 078,33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929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A772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41 078,33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A48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225C0F02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267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DE4D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056F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7 307 599,91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5BD5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D8A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7 307 599,91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CC6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561B695D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884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1A4E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13, obręb geodezyjny (0011) Przylaski w miejscowości Kąty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06C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524 757,05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A5B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BC1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524 757,05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F35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17FFD372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5F1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61C7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132, obręb geodezyjny (0011) Przylaski w miejscowości Czarnów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FFE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364 058,45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39C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7675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364 058,45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466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120E34F8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F7F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EB51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16, obręb geodezyjny (0002) Czesławów w miejscowości Czesławów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71C9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458 345,00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0746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F03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458 345,00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74C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2F58E772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2CD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65BA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odcinka drogi gminnej na działce nr 29, obręb geodezyjny (0015) Remki w </w:t>
            </w:r>
            <w:proofErr w:type="spellStart"/>
            <w:r>
              <w:rPr>
                <w:sz w:val="16"/>
              </w:rPr>
              <w:t>miejscowosci</w:t>
            </w:r>
            <w:proofErr w:type="spellEnd"/>
            <w:r>
              <w:rPr>
                <w:sz w:val="16"/>
              </w:rPr>
              <w:t xml:space="preserve">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76F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616 317,26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FA2E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87B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616 317,26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6E3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55F5B445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3CF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AD3E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30, obręb geodezyjny (0019) Sejkowice w miejscowości Sejkowice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056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529 039,84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935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9BBB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529 039,84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42B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79D1A5BD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1AD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EEF4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38 obręb geodezyjny (0015) Remki w miejscowości Remki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E3E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630 841,60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1C7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DD7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630 841,60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F6E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362469F7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04E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1B3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85, obręb geodezyjny (0015) Remki w miejscowości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F162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153 166,98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1DEB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8DDD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153 166,98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42EA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6222665F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1ED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6319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11 obręb geodezyjny (0021) Słomków w miejscowości Słomków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878A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497 958,92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A0EA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161C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497 958,92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1F1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1DF9AAF1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E3E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0953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167 obręb geodezyjny (0004) Luszyn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9E5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241 279,46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1981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5CDF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241 279,46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AEA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08591994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FAC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AD87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odcinka drogi na działce nr 197 obręb geodezyjny (0003) Janówek w miejscowości </w:t>
            </w:r>
            <w:proofErr w:type="spellStart"/>
            <w:r>
              <w:rPr>
                <w:sz w:val="16"/>
              </w:rPr>
              <w:t>Rezlerka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F46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727 949,44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1F8F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1DF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727 949,44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F0E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26DA7137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6F4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7FCC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199 obręb geodezyjny (0007) Model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963B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657 708,22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436C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575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657 708,22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A3A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2F697512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600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EDD5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29 obręb geodezyjny (0011) Przylaski w miejscowości Przylaski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DD15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323 219,08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4805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CA15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323 219,08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633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75620B57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D04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B439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383 obręb geodezyjny (0020) Skrzeszewy w miejscowości Podatkówek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B9E5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724 885,42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63D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EE02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724 885,42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944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09B73F12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A06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1E34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94 obręb geodezyjny (0007) Model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963B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160 235,26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49CB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DA6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160 235,26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F60F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39927291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B4D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6887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97 obręb geodezyjny (0012) Radycza w miejscowości Radycza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F3C9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697 837,93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344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D29B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697 837,93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6E9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167898FA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1F4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B104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D7A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914 469,71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5EA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FAD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914 469,71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0AE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31ADDBF1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161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C911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70C1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882 069,71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7244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729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882 069,71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A694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1AC1CBE6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B6A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36B5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981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85 069,71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6516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E392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85 069,71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539D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35773C83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7F6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4513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pochylni dla osób niepełnosprawnych przy budynku Urzędu Gminy Pacyna w miejscowości Pacyna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D75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85 069,71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2BF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E67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85 069,71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69D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44A0BFF7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94C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3D0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3250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03E2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C680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EDD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1D313665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130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86DF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Termomodernizacja budynku Urzędu Gminy w Pacynie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0C29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573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900C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FA2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1CDB4835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08F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3189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3D4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F31A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0270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56E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120663BD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DD3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B28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urządzenia UTM </w:t>
            </w:r>
            <w:proofErr w:type="spellStart"/>
            <w:r>
              <w:rPr>
                <w:sz w:val="16"/>
              </w:rPr>
              <w:t>Fortigate</w:t>
            </w:r>
            <w:proofErr w:type="spellEnd"/>
            <w:r>
              <w:rPr>
                <w:sz w:val="16"/>
              </w:rPr>
              <w:t xml:space="preserve"> wraz z licencjami bezpieczeństwa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CED4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844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00A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04C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21491546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D0E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13AB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72C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32 400,00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0C55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F6FB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32 400,00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DF3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6B3C8E63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1D5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73D8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003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32 400,00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0BD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85A9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32 400,00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8A2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11191787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F5C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13AF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punktów informacyjnych na terenie 9 sołectw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0DEA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32 400,00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B092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C19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32 400,00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A864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21A3D14A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85A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2FEC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46A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55D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4E6A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1DC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3C87A9D8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0D3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745D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FB9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58C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9D17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4C1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75824A49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B90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A87D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B69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B82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B02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998B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7E8C122D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8C4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C6D4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Dostawa i montaż selektywnego alarmowania DSP52L dla jednostki OSP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8B18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064F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EED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C9B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248A80AE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250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B4DC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3AD4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C2C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464A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62B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2B7DA596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74A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9996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ED7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FE68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B09E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6D1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3F527421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63B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74FB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A094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2D4E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EF30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EC5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58018741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DF9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DB98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żłobka w ramach Programu Maluch+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312A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FB4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C8FE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957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0AF39FF9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EB5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9AD7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126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35A8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5EDC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10A0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5DBE69F5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CCC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EE7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6BBF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674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6FB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138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408A3B2F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3D5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239C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FD4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45F5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A91C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E66A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771574DE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D61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013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serwera z UPS na potrzeby gospodarki odpadami komunalnymi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7947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782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C305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4639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3A73F300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14E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DB1B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693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E9B9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3D9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088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199CB6E0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E16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0BC6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880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3BA9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A7A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A9D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57B31413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05D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2A0B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garażu wraz z jego montażem w związku z zakupem samochodu asenizacyjnego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BAC5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FAA8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DA8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61D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685C53B2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5F0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6338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4CF3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F2C4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286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7AF6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20FB6240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3B9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A2B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Biblioteki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45EE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8E72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8C85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99C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6365D970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4F1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E8E9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1D7C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D6B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D1A2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009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50D20D3D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38C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6A4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Rozbudowa, przebudowa i zmiana sposobu użytkowania budynku świetlicy na bibliotekę gminną II etap pierwsze wyposażenie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F3AB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B81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872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41F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0E8842D9" w14:textId="77777777">
        <w:trPr>
          <w:trHeight w:val="109"/>
        </w:trPr>
        <w:tc>
          <w:tcPr>
            <w:tcW w:w="205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2BA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9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786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4040D" w14:paraId="67D8B2CA" w14:textId="77777777">
        <w:trPr>
          <w:trHeight w:val="342"/>
        </w:trPr>
        <w:tc>
          <w:tcPr>
            <w:tcW w:w="6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9380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6488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12 878 636,36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9CF9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DBEA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12 928 636,36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6FA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F4FE7CA" w14:textId="77777777" w:rsidR="00A77B3E" w:rsidRDefault="00A77B3E">
      <w:pPr>
        <w:keepNext/>
        <w:keepLines/>
        <w:rPr>
          <w:color w:val="000000"/>
          <w:u w:color="000000"/>
        </w:rPr>
      </w:pPr>
    </w:p>
    <w:p w14:paraId="377C2C9D" w14:textId="77777777" w:rsidR="00A77B3E" w:rsidRDefault="00A77B3E">
      <w:pPr>
        <w:keepNext/>
        <w:keepLines/>
        <w:rPr>
          <w:color w:val="000000"/>
          <w:u w:color="000000"/>
        </w:rPr>
      </w:pPr>
    </w:p>
    <w:p w14:paraId="31C8632B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E4040D" w14:paraId="79505D1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91442E" w14:textId="77777777" w:rsidR="00E4040D" w:rsidRDefault="00E4040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19791" w14:textId="77777777" w:rsidR="00E4040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1B0FCC71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4822CE69" w14:textId="77777777" w:rsidR="00E4040D" w:rsidRDefault="00E4040D">
      <w:pPr>
        <w:jc w:val="left"/>
        <w:rPr>
          <w:color w:val="000000"/>
          <w:szCs w:val="20"/>
        </w:rPr>
      </w:pPr>
    </w:p>
    <w:p w14:paraId="7A55774B" w14:textId="77777777" w:rsidR="00E4040D" w:rsidRDefault="00E4040D">
      <w:pPr>
        <w:contextualSpacing/>
        <w:rPr>
          <w:sz w:val="24"/>
          <w:szCs w:val="20"/>
        </w:rPr>
      </w:pPr>
    </w:p>
    <w:p w14:paraId="3BCE80B1" w14:textId="77777777" w:rsidR="00E4040D" w:rsidRDefault="00000000">
      <w:pPr>
        <w:contextualSpacing/>
        <w:jc w:val="center"/>
        <w:rPr>
          <w:sz w:val="24"/>
          <w:szCs w:val="20"/>
        </w:rPr>
      </w:pPr>
      <w:r>
        <w:rPr>
          <w:b/>
          <w:sz w:val="24"/>
          <w:szCs w:val="20"/>
        </w:rPr>
        <w:t>Uzasadnienie</w:t>
      </w:r>
    </w:p>
    <w:p w14:paraId="7C2BD74B" w14:textId="77777777" w:rsidR="00E4040D" w:rsidRDefault="00000000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do Uchwały nr 232/LIII/2023 Rady Gminy Pacyna z dnia 27.10.2023r.</w:t>
      </w:r>
    </w:p>
    <w:p w14:paraId="38EF6603" w14:textId="77777777" w:rsidR="00E4040D" w:rsidRDefault="00E4040D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14:paraId="53294E0A" w14:textId="77777777" w:rsidR="00E4040D" w:rsidRDefault="00E4040D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14:paraId="72A3C460" w14:textId="77777777" w:rsidR="00E4040D" w:rsidRDefault="00E4040D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</w:p>
    <w:p w14:paraId="0FB1828D" w14:textId="77777777" w:rsidR="00E4040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dochodów – załącznik nr 1</w:t>
      </w:r>
    </w:p>
    <w:p w14:paraId="27EA0F73" w14:textId="77777777" w:rsidR="00E4040D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dochody budżetu o kwotę 677.536,81 zł.</w:t>
      </w:r>
    </w:p>
    <w:p w14:paraId="595F7968" w14:textId="77777777" w:rsidR="00E4040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Plan dochodów po zmianie wynosi 26.969.245,80 zł.</w:t>
      </w:r>
    </w:p>
    <w:p w14:paraId="3EC16153" w14:textId="77777777" w:rsidR="00E4040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14:paraId="1BBF7F20" w14:textId="77777777" w:rsidR="00E4040D" w:rsidRDefault="00E4040D">
      <w:pPr>
        <w:spacing w:before="120" w:after="120"/>
        <w:contextualSpacing/>
        <w:rPr>
          <w:b/>
          <w:color w:val="000000"/>
          <w:sz w:val="24"/>
          <w:szCs w:val="20"/>
        </w:rPr>
      </w:pPr>
    </w:p>
    <w:p w14:paraId="1C7CBD87" w14:textId="77777777" w:rsidR="00E4040D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010 - Rolnictwo i łowiectwo</w:t>
      </w:r>
    </w:p>
    <w:p w14:paraId="787FA1C8" w14:textId="77777777" w:rsidR="00E4040D" w:rsidRDefault="00E4040D">
      <w:pPr>
        <w:spacing w:before="120" w:after="120"/>
        <w:contextualSpacing/>
        <w:rPr>
          <w:b/>
          <w:color w:val="000000"/>
          <w:sz w:val="24"/>
          <w:szCs w:val="20"/>
        </w:rPr>
      </w:pPr>
    </w:p>
    <w:p w14:paraId="536E6945" w14:textId="77777777" w:rsidR="00E4040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561.903,25 tytułem dotacji celowej zgodnie z decyzją Wojewody Mazowieckiego w sprawie zwrotu części podatku akcyzowego zawartego w cenie oleju napędowego wykorzystywanego przez producentów rolnych.</w:t>
      </w:r>
    </w:p>
    <w:p w14:paraId="4DC96065" w14:textId="77777777" w:rsidR="00E4040D" w:rsidRDefault="00E4040D">
      <w:pPr>
        <w:spacing w:before="120" w:after="120"/>
        <w:contextualSpacing/>
        <w:rPr>
          <w:color w:val="000000"/>
          <w:sz w:val="24"/>
          <w:szCs w:val="20"/>
        </w:rPr>
      </w:pPr>
    </w:p>
    <w:p w14:paraId="4183E4D9" w14:textId="77777777" w:rsidR="00E4040D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750 - Administracja publiczna</w:t>
      </w:r>
    </w:p>
    <w:p w14:paraId="7BEF30B8" w14:textId="77777777" w:rsidR="00E4040D" w:rsidRDefault="00E4040D">
      <w:pPr>
        <w:spacing w:before="120" w:after="120"/>
        <w:contextualSpacing/>
        <w:rPr>
          <w:b/>
          <w:color w:val="000000"/>
          <w:sz w:val="24"/>
          <w:szCs w:val="20"/>
        </w:rPr>
      </w:pPr>
    </w:p>
    <w:p w14:paraId="222D0585" w14:textId="77777777" w:rsidR="00E4040D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1.367,00 zł tytułem dotacji celowej zgodnie z decyzją Wojewody Mazowieckiego nr 204 z dnia 14 października 2023 roku z przeznaczeniem na skutek regulacji wynagrodzeń pracowników MUW.</w:t>
      </w:r>
    </w:p>
    <w:p w14:paraId="343990C4" w14:textId="77777777" w:rsidR="00E4040D" w:rsidRDefault="00E4040D">
      <w:pPr>
        <w:spacing w:before="120" w:after="120"/>
        <w:contextualSpacing/>
        <w:rPr>
          <w:b/>
          <w:color w:val="000000"/>
          <w:sz w:val="24"/>
          <w:szCs w:val="20"/>
        </w:rPr>
      </w:pPr>
    </w:p>
    <w:p w14:paraId="1F7373B1" w14:textId="77777777" w:rsidR="00E4040D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756 - Dochody od osób prawnych, od osób fizycznych i od innych jednostek nieposiadających osobowości prawnej oraz wydatki związane z ich poborem</w:t>
      </w:r>
    </w:p>
    <w:p w14:paraId="2B2A0187" w14:textId="77777777" w:rsidR="00E4040D" w:rsidRDefault="00E4040D">
      <w:pPr>
        <w:spacing w:before="120" w:after="120"/>
        <w:contextualSpacing/>
        <w:rPr>
          <w:b/>
          <w:color w:val="000000"/>
          <w:sz w:val="24"/>
          <w:szCs w:val="20"/>
        </w:rPr>
      </w:pPr>
    </w:p>
    <w:p w14:paraId="058962AD" w14:textId="77777777" w:rsidR="00E4040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37.657,05 zł w tym:</w:t>
      </w:r>
    </w:p>
    <w:p w14:paraId="029B3708" w14:textId="77777777" w:rsidR="00E4040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30.000,00 zł tytułem ponadplanowych dochodów z podatku od czynności cywilnoprawnych;</w:t>
      </w:r>
    </w:p>
    <w:p w14:paraId="179AD984" w14:textId="77777777" w:rsidR="00E4040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7.657,05 zł tytułem ponadplanowych dochodów z opłat za zezwolenia na sprzedaż napojów alkoholowych.</w:t>
      </w:r>
    </w:p>
    <w:p w14:paraId="2A976BDB" w14:textId="77777777" w:rsidR="00E4040D" w:rsidRDefault="00E4040D">
      <w:pPr>
        <w:spacing w:before="120" w:after="120"/>
        <w:contextualSpacing/>
        <w:rPr>
          <w:color w:val="000000"/>
          <w:sz w:val="24"/>
          <w:szCs w:val="20"/>
        </w:rPr>
      </w:pPr>
    </w:p>
    <w:p w14:paraId="0E11854E" w14:textId="77777777" w:rsidR="00E4040D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758 - Różne rozliczenia</w:t>
      </w:r>
    </w:p>
    <w:p w14:paraId="5133C585" w14:textId="77777777" w:rsidR="00E4040D" w:rsidRDefault="00E4040D">
      <w:pPr>
        <w:spacing w:before="120" w:after="120"/>
        <w:contextualSpacing/>
        <w:rPr>
          <w:color w:val="000000"/>
          <w:sz w:val="24"/>
          <w:szCs w:val="20"/>
        </w:rPr>
      </w:pPr>
    </w:p>
    <w:p w14:paraId="4A2D6465" w14:textId="77777777" w:rsidR="00E4040D" w:rsidRDefault="00000000">
      <w:pPr>
        <w:spacing w:line="360" w:lineRule="auto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Zwiększono plan dochodów bieżących o kwotę 2.800,00 zł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tytułem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wsparcia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jednostek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samorządu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terytorialnego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realizacji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dodatkowych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zadań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oświatowych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związanych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kształceniem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,</w:t>
      </w:r>
      <w:r>
        <w:rPr>
          <w:color w:val="000000"/>
          <w:sz w:val="24"/>
          <w:szCs w:val="20"/>
          <w:u w:color="000000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wychowaniem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 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opieką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nad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dziećmi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 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uczniami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będącymi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obywatelami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Środki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pochodzą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Funduszu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Pomocy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którego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dysponentem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jest Minister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Finansów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</w:rPr>
        <w:t>;</w:t>
      </w:r>
    </w:p>
    <w:p w14:paraId="4A7151CE" w14:textId="77777777" w:rsidR="00E4040D" w:rsidRDefault="00E4040D">
      <w:pPr>
        <w:spacing w:before="120" w:after="120"/>
        <w:contextualSpacing/>
        <w:rPr>
          <w:color w:val="000000"/>
          <w:sz w:val="24"/>
          <w:szCs w:val="20"/>
        </w:rPr>
      </w:pPr>
    </w:p>
    <w:p w14:paraId="785C20E0" w14:textId="77777777" w:rsidR="00E4040D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801 - Oświata i wychowanie</w:t>
      </w:r>
    </w:p>
    <w:p w14:paraId="016637CD" w14:textId="77777777" w:rsidR="00E4040D" w:rsidRDefault="00E4040D">
      <w:pPr>
        <w:spacing w:before="120" w:after="120"/>
        <w:contextualSpacing/>
        <w:rPr>
          <w:color w:val="000000"/>
          <w:sz w:val="24"/>
          <w:szCs w:val="20"/>
        </w:rPr>
      </w:pPr>
    </w:p>
    <w:p w14:paraId="497761DA" w14:textId="77777777" w:rsidR="00E4040D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majątkowych o kwotę 71.906,51 zł tytułem zwiększenia promesy w ramach dofinansowania z Rządowego Funduszu Polski Ład: Programu Inwestycji Strategicznych nr 01/2021/668/</w:t>
      </w:r>
      <w:proofErr w:type="spellStart"/>
      <w:r>
        <w:rPr>
          <w:color w:val="000000"/>
          <w:sz w:val="24"/>
          <w:szCs w:val="20"/>
        </w:rPr>
        <w:t>PolskiLad</w:t>
      </w:r>
      <w:proofErr w:type="spellEnd"/>
      <w:r>
        <w:rPr>
          <w:color w:val="000000"/>
          <w:sz w:val="24"/>
          <w:szCs w:val="20"/>
        </w:rPr>
        <w:t xml:space="preserve"> w ramach dofinansowania zadania pn. "Rozbudowa przebudowa punktu przedszkolnego".</w:t>
      </w:r>
    </w:p>
    <w:p w14:paraId="03F1D2C0" w14:textId="77777777" w:rsidR="00E4040D" w:rsidRDefault="00E4040D">
      <w:pPr>
        <w:spacing w:before="120" w:after="120"/>
        <w:contextualSpacing/>
        <w:rPr>
          <w:b/>
          <w:color w:val="000000"/>
          <w:sz w:val="24"/>
          <w:szCs w:val="20"/>
        </w:rPr>
      </w:pPr>
    </w:p>
    <w:p w14:paraId="6F2EB390" w14:textId="77777777" w:rsidR="00E4040D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852 - Pomoc społeczna</w:t>
      </w:r>
    </w:p>
    <w:p w14:paraId="6DAB94C5" w14:textId="77777777" w:rsidR="00E4040D" w:rsidRDefault="00E4040D">
      <w:pPr>
        <w:spacing w:before="120" w:after="120"/>
        <w:contextualSpacing/>
        <w:rPr>
          <w:color w:val="000000"/>
          <w:sz w:val="24"/>
          <w:szCs w:val="20"/>
        </w:rPr>
      </w:pPr>
    </w:p>
    <w:p w14:paraId="6A773456" w14:textId="77777777" w:rsidR="00E4040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1.836,00 zł tytułem środków pochodzących z Funduszu Pomocowego na podstawie ustawy z dnia 12 marca 2022 roku o pomocy obywatelom Ukrainy w związku z konfliktem zbrojnym na terytorium tego państwa z przeznaczeniem na jednorazowe świadczenie pieniężne dla osób które opuściły Ukrainę w związku z konfliktem zbrojnym na terytorium tego państwa oraz koszty obsługi świadczeń.</w:t>
      </w:r>
    </w:p>
    <w:p w14:paraId="7A1FC14C" w14:textId="77777777" w:rsidR="00E4040D" w:rsidRDefault="00E4040D">
      <w:pPr>
        <w:spacing w:before="120" w:after="120"/>
        <w:contextualSpacing/>
        <w:rPr>
          <w:color w:val="000000"/>
          <w:sz w:val="24"/>
          <w:szCs w:val="20"/>
        </w:rPr>
      </w:pPr>
    </w:p>
    <w:p w14:paraId="2F477CB1" w14:textId="77777777" w:rsidR="00E4040D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855 - Rodzina</w:t>
      </w:r>
    </w:p>
    <w:p w14:paraId="64876458" w14:textId="77777777" w:rsidR="00E4040D" w:rsidRDefault="00E4040D">
      <w:pPr>
        <w:spacing w:before="120" w:after="120"/>
        <w:contextualSpacing/>
        <w:rPr>
          <w:color w:val="000000"/>
          <w:sz w:val="24"/>
          <w:szCs w:val="20"/>
        </w:rPr>
      </w:pPr>
    </w:p>
    <w:p w14:paraId="39218033" w14:textId="77777777" w:rsidR="00E4040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67,00 zł tytułem dotacji celowej zgodnie z decyzją Wojewody Mazowieckiego Nr 297/2023 z dnia 19 października 2023 roku z przeznaczeniem na realizację zadań związanych z przyznaniem Karty Dużej Rodziny.</w:t>
      </w:r>
    </w:p>
    <w:p w14:paraId="55400482" w14:textId="77777777" w:rsidR="00E4040D" w:rsidRDefault="00E4040D">
      <w:pPr>
        <w:spacing w:before="120" w:after="120"/>
        <w:contextualSpacing/>
        <w:rPr>
          <w:color w:val="000000"/>
          <w:sz w:val="24"/>
          <w:szCs w:val="20"/>
        </w:rPr>
      </w:pPr>
    </w:p>
    <w:p w14:paraId="13F9E338" w14:textId="77777777" w:rsidR="00E4040D" w:rsidRDefault="00E4040D">
      <w:pPr>
        <w:spacing w:before="120" w:after="120"/>
        <w:contextualSpacing/>
        <w:rPr>
          <w:color w:val="000000"/>
          <w:sz w:val="24"/>
          <w:szCs w:val="20"/>
        </w:rPr>
      </w:pPr>
    </w:p>
    <w:p w14:paraId="748E95B6" w14:textId="77777777" w:rsidR="00E4040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wydatków – załącznik nr 2</w:t>
      </w:r>
    </w:p>
    <w:p w14:paraId="1D125411" w14:textId="77777777" w:rsidR="00E4040D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wydatki budżetu o kwotę 713.313,95 zł.</w:t>
      </w:r>
    </w:p>
    <w:p w14:paraId="632FC7D8" w14:textId="77777777" w:rsidR="00E4040D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Zmniejsza się wydatki budżetu o kwotę 35.777,14 zł.</w:t>
      </w:r>
    </w:p>
    <w:p w14:paraId="3B12A819" w14:textId="77777777" w:rsidR="00E4040D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Plan wydatków po zmianie wynosi 31.383.160,88 zł.</w:t>
      </w:r>
    </w:p>
    <w:p w14:paraId="55C79FDF" w14:textId="77777777" w:rsidR="00E4040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14:paraId="664D1137" w14:textId="77777777" w:rsidR="00E4040D" w:rsidRDefault="00E4040D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14:paraId="359A57B4" w14:textId="77777777" w:rsidR="00E4040D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010 - Rolnictwo i łowiectwo</w:t>
      </w:r>
    </w:p>
    <w:p w14:paraId="7D235D5E" w14:textId="77777777" w:rsidR="00E4040D" w:rsidRDefault="00000000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  <w:r>
        <w:rPr>
          <w:color w:val="000000"/>
          <w:sz w:val="24"/>
          <w:szCs w:val="20"/>
          <w:u w:color="000000"/>
        </w:rPr>
        <w:t>Zwiększono plan wydatków o kwotę 611.903,25 zł w tym:</w:t>
      </w:r>
    </w:p>
    <w:p w14:paraId="50C1DC34" w14:textId="77777777" w:rsidR="00E4040D" w:rsidRDefault="00000000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  <w:r>
        <w:rPr>
          <w:color w:val="000000"/>
          <w:sz w:val="24"/>
          <w:szCs w:val="20"/>
          <w:u w:val="single" w:color="000000"/>
        </w:rPr>
        <w:t>Rozdział 01043</w:t>
      </w:r>
    </w:p>
    <w:p w14:paraId="382996E0" w14:textId="77777777" w:rsidR="00E4040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50.000,00 zł w związku ze zwiększeniem nakładów na realizację zadania pn. "Budowa wewnętrznej linii zasilającej niskiego napięcia w celu zasilania Stacji Uzdatniania Wody w m. Czarnów, gm. Pacyna"</w:t>
      </w:r>
    </w:p>
    <w:p w14:paraId="2E8DDD01" w14:textId="77777777" w:rsidR="00E4040D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01095</w:t>
      </w:r>
    </w:p>
    <w:p w14:paraId="136429BC" w14:textId="77777777" w:rsidR="00E4040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561.903,25 zł tytułem zwrotu podatku akcyzowego producentom rolnym w tym:</w:t>
      </w:r>
    </w:p>
    <w:p w14:paraId="04A1D7E2" w14:textId="77777777" w:rsidR="00E4040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na wynagrodzenia i składki od nich naliczone związane z obsługą zwiększono o kwotę 10.000,00 zł;</w:t>
      </w:r>
    </w:p>
    <w:p w14:paraId="4FE3B09F" w14:textId="77777777" w:rsidR="00E4040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statutowe związane ze zwrotem podatku akcyzowego zwiększono o kwotę 551.903,25 zł.</w:t>
      </w:r>
    </w:p>
    <w:p w14:paraId="6CFBB474" w14:textId="77777777" w:rsidR="00E4040D" w:rsidRDefault="00E4040D">
      <w:pPr>
        <w:spacing w:before="120" w:after="120"/>
        <w:contextualSpacing/>
        <w:rPr>
          <w:color w:val="000000"/>
          <w:sz w:val="24"/>
          <w:szCs w:val="20"/>
        </w:rPr>
      </w:pPr>
    </w:p>
    <w:p w14:paraId="0F46A72D" w14:textId="77777777" w:rsidR="00E4040D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600 - Transport i łączność</w:t>
      </w:r>
    </w:p>
    <w:p w14:paraId="24882584" w14:textId="77777777" w:rsidR="00E4040D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60016</w:t>
      </w:r>
    </w:p>
    <w:p w14:paraId="16140D53" w14:textId="77777777" w:rsidR="00E4040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i zmniejszono plan wydatków majątkowych o kwotę 15.590,91 zł w związku z końcowym rozliczeniem zadań związanych z przebudową dróg gminnych w tym:</w:t>
      </w:r>
    </w:p>
    <w:p w14:paraId="1A4FF0DD" w14:textId="77777777" w:rsidR="00E4040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gminnej na działce nr 16, obręb geodezyjny (0002) Czesławów w miejscowości Czesławów" dokonano zwiększenia udziału własnego w realizacji zadania o kwotę 15.590,91 zł;</w:t>
      </w:r>
    </w:p>
    <w:p w14:paraId="07D7FB3F" w14:textId="77777777" w:rsidR="00E4040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gminnej na działce nr 30, obręb geodezyjny (0019) Sejkowice w miejscowości Sejkowice"  dokonano zmniejszenia udziału własnego w realizacji zadania o kwotę 15.590,91 zł.</w:t>
      </w:r>
    </w:p>
    <w:p w14:paraId="03CE52C4" w14:textId="77777777" w:rsidR="00E4040D" w:rsidRDefault="00E4040D">
      <w:pPr>
        <w:jc w:val="left"/>
        <w:rPr>
          <w:color w:val="000000"/>
          <w:sz w:val="24"/>
          <w:szCs w:val="20"/>
        </w:rPr>
      </w:pPr>
    </w:p>
    <w:p w14:paraId="1D49E97E" w14:textId="77777777" w:rsidR="00E4040D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750 - Administracja publiczna</w:t>
      </w:r>
    </w:p>
    <w:p w14:paraId="378F5AC5" w14:textId="77777777" w:rsidR="00E4040D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/>
        </w:rPr>
        <w:t>Rozdział 75011</w:t>
      </w:r>
    </w:p>
    <w:p w14:paraId="119A02CC" w14:textId="77777777" w:rsidR="00E4040D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 bieżących o kwotę 1.367,00 zł z przeznaczeniem na doszacowanie planu wydatków na wynagrodzenie pracownika realizującego zadania MUW.</w:t>
      </w:r>
    </w:p>
    <w:p w14:paraId="5C6A0DAC" w14:textId="77777777" w:rsidR="00E4040D" w:rsidRDefault="00E4040D">
      <w:pPr>
        <w:jc w:val="left"/>
        <w:rPr>
          <w:b/>
          <w:color w:val="000000"/>
          <w:sz w:val="24"/>
          <w:szCs w:val="20"/>
        </w:rPr>
      </w:pPr>
    </w:p>
    <w:p w14:paraId="6B9B56D9" w14:textId="77777777" w:rsidR="00E4040D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754 - Bezpieczeństwo publiczne i ochrona przeciwpożarowa</w:t>
      </w:r>
    </w:p>
    <w:p w14:paraId="415FBB18" w14:textId="77777777" w:rsidR="00E4040D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75404</w:t>
      </w:r>
    </w:p>
    <w:p w14:paraId="10994FBA" w14:textId="77777777" w:rsidR="00E4040D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bieżących o kwotę 20.000,00 zł w związku z odstąpieniem od realizacji porozumienia w sprawie przekazania środków na Fundusz Wsparcia Policji.</w:t>
      </w:r>
    </w:p>
    <w:p w14:paraId="64945B66" w14:textId="77777777" w:rsidR="00E4040D" w:rsidRDefault="00E4040D">
      <w:pPr>
        <w:jc w:val="left"/>
        <w:rPr>
          <w:color w:val="000000"/>
          <w:sz w:val="24"/>
          <w:szCs w:val="20"/>
        </w:rPr>
      </w:pPr>
    </w:p>
    <w:p w14:paraId="2A83472D" w14:textId="77777777" w:rsidR="00E4040D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801 - Oświata i wychowanie</w:t>
      </w:r>
    </w:p>
    <w:p w14:paraId="094E4B23" w14:textId="77777777" w:rsidR="00E4040D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o kwotę 74.706,51 zł w tym:</w:t>
      </w:r>
    </w:p>
    <w:p w14:paraId="1BA543A0" w14:textId="77777777" w:rsidR="00E4040D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80104</w:t>
      </w:r>
    </w:p>
    <w:p w14:paraId="2E2016A9" w14:textId="77777777" w:rsidR="00E4040D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71.906,51 zł tytułem zwiększenia promesy  w ramach dofinansowania zadania pn. "Rozbudowa przebudowa punktu przedszkolnego".</w:t>
      </w:r>
    </w:p>
    <w:p w14:paraId="20121A74" w14:textId="77777777" w:rsidR="00E4040D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80195</w:t>
      </w:r>
    </w:p>
    <w:p w14:paraId="718D8B6F" w14:textId="77777777" w:rsidR="00E4040D" w:rsidRDefault="00000000">
      <w:pPr>
        <w:spacing w:line="360" w:lineRule="auto"/>
        <w:contextualSpacing/>
        <w:rPr>
          <w:color w:val="000000"/>
          <w:sz w:val="24"/>
          <w:szCs w:val="20"/>
          <w:u w:color="000000"/>
          <w:shd w:val="clear" w:color="auto" w:fill="FFFFFF"/>
        </w:rPr>
      </w:pPr>
      <w:r>
        <w:rPr>
          <w:sz w:val="24"/>
          <w:szCs w:val="20"/>
        </w:rPr>
        <w:t xml:space="preserve">Zwiększono plan wydatków bieżących statutowych o kwotę 2.800,00 zł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tytułem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wsparcia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jednostek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samorządu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terytorialnego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realizacji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dodatkowych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zadań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oświatowych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związanych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kształceniem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,</w:t>
      </w:r>
      <w:r>
        <w:rPr>
          <w:color w:val="000000"/>
          <w:sz w:val="24"/>
          <w:szCs w:val="20"/>
          <w:u w:color="000000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wychowaniem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 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opieką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nad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dziećmi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 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uczniami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będącymi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obywatelami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Środki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pochodzą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Funduszu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Pomocy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którego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dysponentem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jest Minister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Finansów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</w:rPr>
        <w:t>;</w:t>
      </w:r>
    </w:p>
    <w:p w14:paraId="5E2B2379" w14:textId="77777777" w:rsidR="00E4040D" w:rsidRDefault="00E4040D">
      <w:pPr>
        <w:jc w:val="left"/>
        <w:rPr>
          <w:sz w:val="24"/>
          <w:szCs w:val="20"/>
        </w:rPr>
      </w:pPr>
    </w:p>
    <w:p w14:paraId="37FCC66E" w14:textId="77777777" w:rsidR="00E4040D" w:rsidRDefault="00000000">
      <w:pPr>
        <w:jc w:val="left"/>
        <w:rPr>
          <w:b/>
          <w:sz w:val="24"/>
          <w:szCs w:val="20"/>
        </w:rPr>
      </w:pPr>
      <w:r>
        <w:rPr>
          <w:b/>
          <w:sz w:val="24"/>
          <w:szCs w:val="20"/>
        </w:rPr>
        <w:t>Dział 851 - Ochrona zdrowia</w:t>
      </w:r>
    </w:p>
    <w:p w14:paraId="77552BE5" w14:textId="77777777" w:rsidR="00E4040D" w:rsidRDefault="00000000">
      <w:pPr>
        <w:jc w:val="left"/>
        <w:rPr>
          <w:sz w:val="24"/>
          <w:szCs w:val="20"/>
          <w:u w:val="single"/>
        </w:rPr>
      </w:pPr>
      <w:r>
        <w:rPr>
          <w:sz w:val="24"/>
          <w:szCs w:val="20"/>
          <w:u w:val="single"/>
        </w:rPr>
        <w:t>Rozdział 85154</w:t>
      </w:r>
    </w:p>
    <w:p w14:paraId="1981EA67" w14:textId="77777777" w:rsidR="00E4040D" w:rsidRDefault="00000000">
      <w:pPr>
        <w:jc w:val="left"/>
        <w:rPr>
          <w:sz w:val="24"/>
          <w:szCs w:val="20"/>
        </w:rPr>
      </w:pPr>
      <w:r>
        <w:rPr>
          <w:sz w:val="24"/>
          <w:szCs w:val="20"/>
        </w:rPr>
        <w:t>Zwiększono plan wydatków bieżących o kwotę 7.843,28 zł z przeznaczeniem na zadania realizowane w ramach Gminnego Programu Rozwiązywania Problemów Alkoholowych w tym:</w:t>
      </w:r>
    </w:p>
    <w:p w14:paraId="280A2EC9" w14:textId="77777777" w:rsidR="00E4040D" w:rsidRDefault="00000000">
      <w:pPr>
        <w:jc w:val="left"/>
        <w:rPr>
          <w:sz w:val="24"/>
          <w:szCs w:val="20"/>
        </w:rPr>
      </w:pPr>
      <w:r>
        <w:rPr>
          <w:sz w:val="24"/>
          <w:szCs w:val="20"/>
        </w:rPr>
        <w:t>- wydatki statutowe o kwotę 4.843,28 zł;</w:t>
      </w:r>
    </w:p>
    <w:p w14:paraId="29B1A5CB" w14:textId="77777777" w:rsidR="00E4040D" w:rsidRDefault="00000000">
      <w:pPr>
        <w:jc w:val="left"/>
        <w:rPr>
          <w:sz w:val="24"/>
          <w:szCs w:val="20"/>
        </w:rPr>
      </w:pPr>
      <w:r>
        <w:rPr>
          <w:sz w:val="24"/>
          <w:szCs w:val="20"/>
        </w:rPr>
        <w:t>- wynagrodzenia bezosobowe o kwotę 3.000,00 zł.</w:t>
      </w:r>
    </w:p>
    <w:p w14:paraId="1F322F3F" w14:textId="77777777" w:rsidR="00E4040D" w:rsidRDefault="00000000">
      <w:pPr>
        <w:jc w:val="left"/>
        <w:rPr>
          <w:sz w:val="24"/>
          <w:szCs w:val="20"/>
        </w:rPr>
      </w:pPr>
      <w:r>
        <w:rPr>
          <w:sz w:val="24"/>
          <w:szCs w:val="20"/>
        </w:rPr>
        <w:t>Zmniejszono plan wydatków na wynagrodzenia i składki od nich naliczone o kwotę 186,23 zł.</w:t>
      </w:r>
    </w:p>
    <w:p w14:paraId="634B36D6" w14:textId="77777777" w:rsidR="00E4040D" w:rsidRDefault="00E4040D">
      <w:pPr>
        <w:jc w:val="left"/>
        <w:rPr>
          <w:sz w:val="24"/>
          <w:szCs w:val="20"/>
        </w:rPr>
      </w:pPr>
    </w:p>
    <w:p w14:paraId="57839D5C" w14:textId="77777777" w:rsidR="00E4040D" w:rsidRDefault="00000000">
      <w:pPr>
        <w:jc w:val="left"/>
        <w:rPr>
          <w:b/>
          <w:sz w:val="24"/>
          <w:szCs w:val="20"/>
        </w:rPr>
      </w:pPr>
      <w:r>
        <w:rPr>
          <w:b/>
          <w:sz w:val="24"/>
          <w:szCs w:val="20"/>
        </w:rPr>
        <w:t>Dział 852 - Pomoc społeczna</w:t>
      </w:r>
    </w:p>
    <w:p w14:paraId="6F38C8A8" w14:textId="77777777" w:rsidR="00E4040D" w:rsidRDefault="00000000">
      <w:pPr>
        <w:jc w:val="left"/>
        <w:rPr>
          <w:sz w:val="24"/>
          <w:szCs w:val="20"/>
          <w:u w:val="single"/>
        </w:rPr>
      </w:pPr>
      <w:r>
        <w:rPr>
          <w:sz w:val="24"/>
          <w:szCs w:val="20"/>
          <w:u w:val="single"/>
        </w:rPr>
        <w:t>Rozdział 85295</w:t>
      </w:r>
    </w:p>
    <w:p w14:paraId="7076C6FF" w14:textId="77777777" w:rsidR="00E4040D" w:rsidRDefault="00000000">
      <w:pPr>
        <w:spacing w:before="120" w:after="120"/>
        <w:contextualSpacing/>
        <w:rPr>
          <w:sz w:val="24"/>
          <w:szCs w:val="20"/>
        </w:rPr>
      </w:pPr>
      <w:r>
        <w:rPr>
          <w:sz w:val="24"/>
          <w:szCs w:val="20"/>
        </w:rPr>
        <w:t xml:space="preserve">Zwiększono plan wydatków bieżących  o kwotę 1.836,00 zł </w:t>
      </w:r>
      <w:r>
        <w:rPr>
          <w:color w:val="000000"/>
          <w:sz w:val="24"/>
          <w:szCs w:val="20"/>
        </w:rPr>
        <w:t xml:space="preserve">z przeznaczeniem na jednorazowe świadczenie pieniężne dla osób które opuściły Ukrainę w związku z konfliktem zbrojnym na terytorium tego państwa oraz koszty obsługi świadczeń </w:t>
      </w:r>
      <w:r>
        <w:rPr>
          <w:sz w:val="24"/>
          <w:szCs w:val="20"/>
        </w:rPr>
        <w:t>w tym:</w:t>
      </w:r>
    </w:p>
    <w:p w14:paraId="17BD091E" w14:textId="77777777" w:rsidR="00E4040D" w:rsidRDefault="00000000">
      <w:pPr>
        <w:jc w:val="left"/>
        <w:rPr>
          <w:sz w:val="24"/>
          <w:szCs w:val="20"/>
        </w:rPr>
      </w:pPr>
      <w:r>
        <w:rPr>
          <w:sz w:val="24"/>
          <w:szCs w:val="20"/>
        </w:rPr>
        <w:t>- świadczenia na rzecz osób fizycznych o kwotę 1.800,00 zł;</w:t>
      </w:r>
    </w:p>
    <w:p w14:paraId="4A138DB4" w14:textId="77777777" w:rsidR="00E4040D" w:rsidRDefault="00000000">
      <w:pPr>
        <w:jc w:val="left"/>
        <w:rPr>
          <w:sz w:val="24"/>
          <w:szCs w:val="20"/>
        </w:rPr>
      </w:pPr>
      <w:r>
        <w:rPr>
          <w:sz w:val="24"/>
          <w:szCs w:val="20"/>
        </w:rPr>
        <w:t>- wydatki statutowe o kwotę 36,00 zł.</w:t>
      </w:r>
    </w:p>
    <w:p w14:paraId="6B300901" w14:textId="77777777" w:rsidR="00E4040D" w:rsidRDefault="00E4040D">
      <w:pPr>
        <w:jc w:val="left"/>
        <w:rPr>
          <w:color w:val="000000"/>
          <w:sz w:val="24"/>
          <w:szCs w:val="20"/>
        </w:rPr>
      </w:pPr>
    </w:p>
    <w:p w14:paraId="2CD66AAB" w14:textId="77777777" w:rsidR="00E4040D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855 - Rodzina</w:t>
      </w:r>
    </w:p>
    <w:p w14:paraId="38C6ECFA" w14:textId="77777777" w:rsidR="00E4040D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85503</w:t>
      </w:r>
    </w:p>
    <w:p w14:paraId="427DF7E8" w14:textId="77777777" w:rsidR="00E4040D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statutowych o kwotę 67,00 zł z przeznaczeniem na zadania związane z przyznaniem Karty Dużej Rodziny.</w:t>
      </w:r>
    </w:p>
    <w:p w14:paraId="759C44E3" w14:textId="77777777" w:rsidR="00E4040D" w:rsidRDefault="00E4040D">
      <w:pPr>
        <w:jc w:val="left"/>
        <w:rPr>
          <w:color w:val="000000"/>
          <w:sz w:val="24"/>
          <w:szCs w:val="20"/>
        </w:rPr>
      </w:pPr>
    </w:p>
    <w:p w14:paraId="070BAEDB" w14:textId="77777777" w:rsidR="00E4040D" w:rsidRDefault="00E4040D">
      <w:pPr>
        <w:jc w:val="left"/>
        <w:rPr>
          <w:color w:val="00000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6268"/>
      </w:tblGrid>
      <w:tr w:rsidR="00E4040D" w14:paraId="2A916461" w14:textId="77777777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FBABC" w14:textId="77777777" w:rsidR="00E4040D" w:rsidRDefault="00E4040D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EB9A76" w14:textId="77777777" w:rsidR="00E4040D" w:rsidRDefault="00000000">
            <w:pPr>
              <w:keepNext/>
              <w:keepLines/>
              <w:spacing w:before="560" w:after="560"/>
              <w:ind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Maria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Obidowska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26C4A9F7" w14:textId="77777777" w:rsidR="00E4040D" w:rsidRDefault="00E4040D">
      <w:pPr>
        <w:keepNext/>
        <w:rPr>
          <w:color w:val="000000"/>
          <w:szCs w:val="20"/>
          <w:u w:color="000000"/>
        </w:rPr>
      </w:pPr>
    </w:p>
    <w:sectPr w:rsidR="00E4040D">
      <w:footerReference w:type="default" r:id="rId11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5DE7" w14:textId="77777777" w:rsidR="00675195" w:rsidRDefault="00675195">
      <w:r>
        <w:separator/>
      </w:r>
    </w:p>
  </w:endnote>
  <w:endnote w:type="continuationSeparator" w:id="0">
    <w:p w14:paraId="11F3AB10" w14:textId="77777777" w:rsidR="00675195" w:rsidRDefault="0067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4040D" w14:paraId="30802EB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7AD240" w14:textId="77777777" w:rsidR="00E4040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F6C89F76-6CC9-4205-B83B-96D58672D55E.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0E085F7" w14:textId="77777777" w:rsidR="00E4040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13D3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08D2874" w14:textId="77777777" w:rsidR="00E4040D" w:rsidRDefault="00E4040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145"/>
    </w:tblGrid>
    <w:tr w:rsidR="00E4040D" w14:paraId="3042E6FC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DFED4DC" w14:textId="77777777" w:rsidR="00E4040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F6C89F76-6CC9-4205-B83B-96D58672D55E.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438C0A3" w14:textId="77777777" w:rsidR="00E4040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13D3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1A42D1D" w14:textId="77777777" w:rsidR="00E4040D" w:rsidRDefault="00E4040D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145"/>
    </w:tblGrid>
    <w:tr w:rsidR="00E4040D" w14:paraId="1323E903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9F33818" w14:textId="77777777" w:rsidR="00E4040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F6C89F76-6CC9-4205-B83B-96D58672D55E.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2BBA133" w14:textId="13373551" w:rsidR="00E4040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13D3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3AED681" w14:textId="77777777" w:rsidR="00E4040D" w:rsidRDefault="00E4040D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145"/>
    </w:tblGrid>
    <w:tr w:rsidR="00E4040D" w14:paraId="704AAAF3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0B3D2C2" w14:textId="77777777" w:rsidR="00E4040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F6C89F76-6CC9-4205-B83B-96D58672D55E.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DA93B09" w14:textId="48052C5B" w:rsidR="00E4040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13D3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B8D0E94" w14:textId="77777777" w:rsidR="00E4040D" w:rsidRDefault="00E4040D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145"/>
    </w:tblGrid>
    <w:tr w:rsidR="00E4040D" w14:paraId="39F4B9A6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893E26" w14:textId="77777777" w:rsidR="00E4040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F6C89F76-6CC9-4205-B83B-96D58672D55E.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422110B" w14:textId="0983874A" w:rsidR="00E4040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13D3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C82E94C" w14:textId="77777777" w:rsidR="00E4040D" w:rsidRDefault="00E4040D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4040D" w14:paraId="5F8FD01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F575E74" w14:textId="77777777" w:rsidR="00E4040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F6C89F76-6CC9-4205-B83B-96D58672D55E.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5CF5F81" w14:textId="15E9C866" w:rsidR="00E4040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13D3E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14:paraId="2B30238F" w14:textId="77777777" w:rsidR="00E4040D" w:rsidRDefault="00E4040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ECE2" w14:textId="77777777" w:rsidR="00675195" w:rsidRDefault="00675195">
      <w:r>
        <w:separator/>
      </w:r>
    </w:p>
  </w:footnote>
  <w:footnote w:type="continuationSeparator" w:id="0">
    <w:p w14:paraId="24F0250A" w14:textId="77777777" w:rsidR="00675195" w:rsidRDefault="00675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13D3E"/>
    <w:rsid w:val="004D74A6"/>
    <w:rsid w:val="005D5C53"/>
    <w:rsid w:val="00675195"/>
    <w:rsid w:val="00A77B3E"/>
    <w:rsid w:val="00CA2A55"/>
    <w:rsid w:val="00E4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F8467"/>
  <w15:docId w15:val="{859A9206-5147-4BC1-A86E-D9C50CEA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5448</Words>
  <Characters>32688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38060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232/LIII/2023 z dnia 27 października 2023 r.</dc:title>
  <dc:subject>w sprawie zmiany uchwały budżetowej nr 204/XLV/2022  Rady Gminy Pacyna na 2023^rok</dc:subject>
  <dc:creator>m_kraskiewicz</dc:creator>
  <cp:lastModifiedBy>m_dutkowska</cp:lastModifiedBy>
  <cp:revision>2</cp:revision>
  <dcterms:created xsi:type="dcterms:W3CDTF">2023-11-21T10:10:00Z</dcterms:created>
  <dcterms:modified xsi:type="dcterms:W3CDTF">2023-11-21T10:10:00Z</dcterms:modified>
  <cp:category>Akt prawny</cp:category>
</cp:coreProperties>
</file>