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0050.84.2023</w:t>
      </w:r>
      <w:r>
        <w:rPr>
          <w:b/>
          <w:caps/>
        </w:rPr>
        <w:br/>
        <w:t>Wójta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29 grudnia 2023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204/XLV/2022  Rady Gminy Pacyna na 2023 rok</w:t>
      </w:r>
    </w:p>
    <w:p w:rsidR="00A77B3E" w:rsidRDefault="00000000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2023 roku poz. 40 ze zm.) art. 257, pkt 3 ustawy z dnia  27 sierpnia 2009r. o finansach publicznych  (tekst jednolity Dz. U. z 2023 roku, poz. 1270 ze zm.), Wójt Gminy Pacyna zarządza,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2023 rok Nr 204/XLV/2022 Rady Gminy Pacyna z dnia 29 grudnia 2022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dochody budżetu o łączną kwotę 5,23 zł. Plan dochodów budżetu  Gminy ogółem wynosi  27.305.977,92 zł.</w:t>
      </w:r>
    </w:p>
    <w:p w:rsidR="00A77B3E" w:rsidRDefault="00000000">
      <w:pPr>
        <w:spacing w:before="120" w:after="120"/>
        <w:ind w:left="340" w:hanging="227"/>
      </w:pPr>
      <w:r>
        <w:t>1) dochody bieżące zwiększa się o kwotę 5,23 zł. Dochody bieżące po zmianie wynoszą 17.453.439,17 zł.</w:t>
      </w:r>
    </w:p>
    <w:p w:rsidR="00A77B3E" w:rsidRDefault="00000000">
      <w:pPr>
        <w:spacing w:before="120" w:after="120"/>
        <w:ind w:left="340" w:hanging="227"/>
      </w:pPr>
      <w:r>
        <w:t>2) dochody majątkowe pozostają bez zmian. Dochody majątkowe wynoszą  9.852.538,75 zł.</w:t>
      </w:r>
    </w:p>
    <w:p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1 od niniejszego zarządzenia, zmieniającym Załącznik nr 1 do Uchwały Budżetowej pn. Dochody na 2023 rok.</w:t>
      </w:r>
    </w:p>
    <w:p w:rsidR="00A77B3E" w:rsidRDefault="00000000">
      <w:pPr>
        <w:keepLines/>
        <w:spacing w:before="120" w:after="120"/>
        <w:ind w:firstLine="340"/>
      </w:pPr>
      <w:r>
        <w:t>2. Zwiększa się wydatki budżetu o łączną kwotę 23.071,92 zł i zmniejsza o kwotę 23.066,69 zł. Plan wydatków budżetu  Gminy ogółem wynosi  31.719.893,00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23.071.92 zł i zmniejsza o kwotę 23.066,69 zł. Wydatki bieżące po zmianie wynoszą 18.243.660,60 zł.</w:t>
      </w:r>
    </w:p>
    <w:p w:rsidR="00A77B3E" w:rsidRDefault="00000000">
      <w:pPr>
        <w:spacing w:before="120" w:after="120"/>
        <w:ind w:left="340" w:hanging="227"/>
      </w:pPr>
      <w:r>
        <w:t>2) wydatki majątkowe pozostają bez zmian. Wydatki majątkowe wynoszą  13.476.232,40 zł.</w:t>
      </w:r>
    </w:p>
    <w:p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2 od niniejszego zarządzenia, zmieniającym Załącznik nr 2 do Uchwały Budżetowej pn. Wydatki na 2023 rok.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4351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351D" w:rsidRDefault="0024351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351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 w:rsidSect="0077554F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zarządzenia Nr 0050.84.2023</w:t>
      </w:r>
      <w:r>
        <w:br/>
        <w:t>Wójta Gminy Pacyna</w:t>
      </w:r>
      <w:r>
        <w:br/>
        <w:t>z dnia 29.12.2023 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530"/>
        <w:gridCol w:w="934"/>
        <w:gridCol w:w="3818"/>
        <w:gridCol w:w="1756"/>
        <w:gridCol w:w="1820"/>
        <w:gridCol w:w="1659"/>
        <w:gridCol w:w="2142"/>
      </w:tblGrid>
      <w:tr w:rsidR="0024351D">
        <w:trPr>
          <w:trHeight w:val="698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Rozdział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§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24351D">
        <w:trPr>
          <w:trHeight w:val="233"/>
        </w:trPr>
        <w:tc>
          <w:tcPr>
            <w:tcW w:w="105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5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9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24351D">
        <w:trPr>
          <w:trHeight w:val="278"/>
        </w:trPr>
        <w:tc>
          <w:tcPr>
            <w:tcW w:w="1377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24351D">
        <w:trPr>
          <w:trHeight w:val="278"/>
        </w:trPr>
        <w:tc>
          <w:tcPr>
            <w:tcW w:w="105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8 360 843,02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5,23</w:t>
            </w:r>
          </w:p>
        </w:tc>
        <w:tc>
          <w:tcPr>
            <w:tcW w:w="19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8 360 848,25</w:t>
            </w:r>
          </w:p>
        </w:tc>
      </w:tr>
      <w:tr w:rsidR="0024351D">
        <w:trPr>
          <w:trHeight w:val="278"/>
        </w:trPr>
        <w:tc>
          <w:tcPr>
            <w:tcW w:w="105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75814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 finansowe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93 630,57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5,23</w:t>
            </w:r>
          </w:p>
        </w:tc>
        <w:tc>
          <w:tcPr>
            <w:tcW w:w="19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93 635,80</w:t>
            </w:r>
          </w:p>
        </w:tc>
      </w:tr>
      <w:tr w:rsidR="0024351D">
        <w:trPr>
          <w:trHeight w:val="574"/>
        </w:trPr>
        <w:tc>
          <w:tcPr>
            <w:tcW w:w="105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24351D">
        <w:trPr>
          <w:trHeight w:val="619"/>
        </w:trPr>
        <w:tc>
          <w:tcPr>
            <w:tcW w:w="105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2100</w:t>
            </w:r>
          </w:p>
        </w:tc>
        <w:tc>
          <w:tcPr>
            <w:tcW w:w="35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93 630,57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5,23</w:t>
            </w:r>
          </w:p>
        </w:tc>
        <w:tc>
          <w:tcPr>
            <w:tcW w:w="19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93 635,80</w:t>
            </w:r>
          </w:p>
        </w:tc>
      </w:tr>
      <w:tr w:rsidR="0024351D">
        <w:trPr>
          <w:trHeight w:val="278"/>
        </w:trPr>
        <w:tc>
          <w:tcPr>
            <w:tcW w:w="690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17 453 433,94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5,23</w:t>
            </w:r>
          </w:p>
        </w:tc>
        <w:tc>
          <w:tcPr>
            <w:tcW w:w="199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17 453 439,17</w:t>
            </w:r>
          </w:p>
        </w:tc>
      </w:tr>
      <w:tr w:rsidR="0024351D">
        <w:trPr>
          <w:trHeight w:val="574"/>
        </w:trPr>
        <w:tc>
          <w:tcPr>
            <w:tcW w:w="334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5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210 499,20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9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210 499,20</w:t>
            </w:r>
          </w:p>
        </w:tc>
      </w:tr>
      <w:tr w:rsidR="0024351D">
        <w:trPr>
          <w:trHeight w:val="278"/>
        </w:trPr>
        <w:tc>
          <w:tcPr>
            <w:tcW w:w="1377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24351D">
        <w:trPr>
          <w:trHeight w:val="278"/>
        </w:trPr>
        <w:tc>
          <w:tcPr>
            <w:tcW w:w="690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9 852 538,75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99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9 852 538,75</w:t>
            </w:r>
          </w:p>
        </w:tc>
      </w:tr>
      <w:tr w:rsidR="0024351D">
        <w:trPr>
          <w:trHeight w:val="574"/>
        </w:trPr>
        <w:tc>
          <w:tcPr>
            <w:tcW w:w="334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5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331 705,35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9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331 705,35</w:t>
            </w:r>
          </w:p>
        </w:tc>
      </w:tr>
      <w:tr w:rsidR="0024351D">
        <w:trPr>
          <w:trHeight w:val="278"/>
        </w:trPr>
        <w:tc>
          <w:tcPr>
            <w:tcW w:w="690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27 305 972,69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5,23</w:t>
            </w:r>
          </w:p>
        </w:tc>
        <w:tc>
          <w:tcPr>
            <w:tcW w:w="199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27 305 977,92</w:t>
            </w:r>
          </w:p>
        </w:tc>
      </w:tr>
      <w:tr w:rsidR="0024351D">
        <w:trPr>
          <w:trHeight w:val="634"/>
        </w:trPr>
        <w:tc>
          <w:tcPr>
            <w:tcW w:w="334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5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542 204,55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99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542 204,55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24351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351D" w:rsidRDefault="0024351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351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 w:rsidSect="0077554F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 do zarządzenia Nr 0050.84.2023</w:t>
      </w:r>
      <w:r>
        <w:br/>
        <w:t>Wójta Gminy Pacyna</w:t>
      </w:r>
      <w:r>
        <w:br/>
        <w:t>z dnia 29.12.2023 r.</w:t>
      </w:r>
    </w:p>
    <w:p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514"/>
        <w:gridCol w:w="1379"/>
        <w:gridCol w:w="788"/>
        <w:gridCol w:w="939"/>
        <w:gridCol w:w="758"/>
        <w:gridCol w:w="773"/>
        <w:gridCol w:w="803"/>
        <w:gridCol w:w="773"/>
        <w:gridCol w:w="758"/>
        <w:gridCol w:w="773"/>
        <w:gridCol w:w="727"/>
        <w:gridCol w:w="697"/>
        <w:gridCol w:w="773"/>
        <w:gridCol w:w="909"/>
        <w:gridCol w:w="773"/>
        <w:gridCol w:w="788"/>
        <w:gridCol w:w="712"/>
        <w:gridCol w:w="773"/>
      </w:tblGrid>
      <w:tr w:rsidR="0024351D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24351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24351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24351D">
        <w:trPr>
          <w:trHeight w:val="83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4351D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24351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4 237 479,91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3 300 510,20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3 113 010,20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2 581 836,00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531 174,20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936 969,71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936 969,71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351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351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5,23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5,23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5,23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351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4 237 485,14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3 300 515,43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3 113 015,43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2 581 836,00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531 179,43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936 969,71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936 969,71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351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87 057,85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54 657,85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7 157,85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7 157,85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32 400,00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351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351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5,23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5,23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5,23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351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87 063,08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54 663,08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7 163,08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7 163,08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32 400,00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351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7 151 666,61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6 625 870,57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6 218 996,37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4 152 574,24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2 066 422,13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188 375,00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210 499,20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525 796,04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525 796,04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351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351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351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7 151 666,61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6 625 870,57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6 218 996,37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4 144 574,24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2 074 422,13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188 375,00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210 499,20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525 796,04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525 796,04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351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80150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228 492,10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228 492,10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228 492,10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76 292,10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351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351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351D">
        <w:trPr>
          <w:trHeight w:val="229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228 492,10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228 492,10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228 492,10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144 200,00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84 292,10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351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47 547,27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47 547,27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47 547,27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14 711,22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32 836,05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351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-1 151,22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-1 151,22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-1 151,22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-1 151,22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351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1 151,22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1 151,22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1 151,22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1 151,22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351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47 547,27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47 547,27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47 547,27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13 560,00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33 987,27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351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85154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Przeciwdziałanie alkoholizmowi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45 547,27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45 547,27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45 547,27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14 711,22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30 836,05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351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-1 151,22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-1 151,22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-1 151,22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-1 151,22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351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1 151,22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1 151,22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1 151,22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1 151,22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351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45 547,27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45 547,27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45 547,27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13 560,00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31 987,27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351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1 096 789,00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1 096 789,00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723 599,00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414 262,00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309 337,00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373 190,00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351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-13 019,95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-13 019,95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-19,95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351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13 019,95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13 019,95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13 019,95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19,95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351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1 096 789,00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1 096 789,00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723 618,95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427 262,00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296 356,95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373 170,05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351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85202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pomocy społecznej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211 652,00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211 652,00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211 652,00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211 652,00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351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351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351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201 652,00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201 652,00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201 652,00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201 652,00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351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428 210,00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428 210,00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417 062,00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360 762,00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11 148,00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351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351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351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438 210,00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438 210,00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427 062,00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373 762,00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11 148,00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351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34 947,00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34 947,00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24 167,00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24 167,00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351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-19,95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-19,95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-19,95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351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19,95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19,95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19,95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19,95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351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34 947,00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34 947,00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24 186,95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24 186,95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10 760,05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351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1 621 339,00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1 521 339,00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205 955,82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133 436,86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72 518,96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1 315 383,18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351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-895,52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-895,52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-895,52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351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895,52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895,52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895,52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607,41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288,11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351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1 621 339,00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1 521 339,00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206 851,34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134 044,27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72 807,07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1 314 487,66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351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1 439 761,00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1 439 761,00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124 377,82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112 641,86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11 735,96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1 315 383,18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351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-895,52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-895,52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-895,52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351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895,52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895,52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895,52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607,41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288,11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351D">
        <w:trPr>
          <w:trHeight w:val="229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1 439 761,00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1 439 761,00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125 273,34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113 249,27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12 024,07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1 314 487,66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351D">
        <w:trPr>
          <w:trHeight w:val="165"/>
        </w:trPr>
        <w:tc>
          <w:tcPr>
            <w:tcW w:w="22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31 719 887,77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18 243 655,37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15 448 047,99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7 515 682,99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7 932 365,00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312 520,00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2 142 588,18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210 499,20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13 476 232,40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13 476 232,40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805 000,00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351D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-23 066,69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-23 066,69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-22 151,22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-9 151,22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-915,47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351D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23 071,92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23 071,92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23 071,92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13 607,41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9 464,51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351D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31 719 893,00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18 243 660,60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15 448 968,69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7 520 139,18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7 928 829,51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312 520,00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2 141 672,71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210 499,20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13 476 232,40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13 476 232,40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805 000,00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24351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351D" w:rsidRDefault="0024351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351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 w:rsidSect="0077554F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24351D" w:rsidRDefault="00000000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t>uzasadnienie</w:t>
      </w:r>
    </w:p>
    <w:p w:rsidR="0024351D" w:rsidRDefault="00000000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Zarządzenia Nr 0050.84.2023 Wójta Gminy Pacyna z dnia 29.12.2023r.</w:t>
      </w:r>
    </w:p>
    <w:p w:rsidR="0024351D" w:rsidRDefault="0024351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24351D" w:rsidRDefault="0024351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24351D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dochodów załącznik nr 1</w:t>
      </w:r>
    </w:p>
    <w:p w:rsidR="0024351D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dochody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5,23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:rsidR="0024351D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dochodów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27.305.977,92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24351D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24351D" w:rsidRDefault="0024351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24351D" w:rsidRDefault="0024351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24351D" w:rsidRDefault="00000000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758 - Różne rozliczenia</w:t>
      </w:r>
    </w:p>
    <w:p w:rsidR="0024351D" w:rsidRDefault="00000000">
      <w:pPr>
        <w:spacing w:line="360" w:lineRule="auto"/>
        <w:contextualSpacing/>
        <w:jc w:val="left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dochodów bieżących o kwotę 5,23 zł  tytułem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środków z Funduszu Pomocowego na podstawie ustawy z dnia 12 marca 2022 roku o pomocy obywatelom Ukrainy w związku z konfliktem zbrojnym na terytorium tego państwa z przeznaczeniem na nadanie numeru PESEL na wniosek obywateli Ukrainy.</w:t>
      </w:r>
    </w:p>
    <w:p w:rsidR="0024351D" w:rsidRDefault="0024351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24351D" w:rsidRDefault="0024351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24351D" w:rsidRDefault="0024351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24351D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wydatków załącznik nr 2</w:t>
      </w:r>
    </w:p>
    <w:p w:rsidR="0024351D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wydatki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budżetu o kwotę</w:t>
      </w:r>
      <w:r>
        <w:rPr>
          <w:color w:val="000000"/>
          <w:sz w:val="24"/>
          <w:szCs w:val="20"/>
          <w:shd w:val="clear" w:color="auto" w:fill="FFFFFF"/>
        </w:rPr>
        <w:t xml:space="preserve"> 23.071,92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:rsidR="0024351D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23.066,69 zł.</w:t>
      </w:r>
    </w:p>
    <w:p w:rsidR="0024351D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Plan wydatków po zmianie wynosi 31.719.893,00 zł.</w:t>
      </w:r>
    </w:p>
    <w:p w:rsidR="0024351D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Zmiany obejmują:</w:t>
      </w:r>
    </w:p>
    <w:p w:rsidR="0024351D" w:rsidRDefault="0024351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24351D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750 - Administracja publiczna</w:t>
      </w:r>
    </w:p>
    <w:p w:rsidR="0024351D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75095</w:t>
      </w:r>
    </w:p>
    <w:p w:rsidR="0024351D" w:rsidRDefault="00000000">
      <w:pPr>
        <w:spacing w:line="360" w:lineRule="auto"/>
        <w:contextualSpacing/>
        <w:jc w:val="left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wydatków bieżących statutowych o kwotę 5,23 zł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tytułem środków z Funduszu Pomocowego na podstawie ustawy z dnia 12 marca 2022 roku o pomocy obywatelom Ukrainy w związku z konfliktem zbrojnym na terytorium tego państwa z przeznaczeniem na nadanie numeru PESEL na wniosek obywateli Ukrainy.</w:t>
      </w:r>
    </w:p>
    <w:p w:rsidR="0024351D" w:rsidRDefault="0024351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24351D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801 - Oświata i wychowanie</w:t>
      </w:r>
    </w:p>
    <w:p w:rsidR="0024351D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80150</w:t>
      </w:r>
    </w:p>
    <w:p w:rsidR="0024351D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8.000,00 zł celem doszacowana planu wydatków na realizację zadań wymagających stosowania specjalnej organizacji nauki i metod pracy dla dzieci w Szkole Podstawowej w Pacynie.</w:t>
      </w:r>
    </w:p>
    <w:p w:rsidR="0024351D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wynagrodzenia i składki od nich naliczone o kwotę 8.000,00 zł w związku z nadwyżką środków.</w:t>
      </w:r>
    </w:p>
    <w:p w:rsidR="0024351D" w:rsidRDefault="0024351D">
      <w:pPr>
        <w:spacing w:line="360" w:lineRule="auto"/>
        <w:contextualSpacing/>
        <w:rPr>
          <w:color w:val="000000"/>
          <w:szCs w:val="20"/>
          <w:u w:val="single"/>
          <w:shd w:val="clear" w:color="auto" w:fill="FFFFFF"/>
          <w:lang w:val="x-none" w:eastAsia="en-US" w:bidi="ar-SA"/>
        </w:rPr>
      </w:pPr>
    </w:p>
    <w:p w:rsidR="0024351D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851 - Ochrona zdrowia</w:t>
      </w:r>
    </w:p>
    <w:p w:rsidR="0024351D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85154</w:t>
      </w:r>
    </w:p>
    <w:p w:rsidR="0024351D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1.151,22 zł a zmniejszono plan wydatków na wynagrodzenia bezosobowe o kwotę 1.151,22 zł w związku z końcowym rozliczeniem działań związanych z przeciwdziałaniem alkoholizmowi  na terenie Gminy Pacyna.</w:t>
      </w:r>
    </w:p>
    <w:p w:rsidR="0024351D" w:rsidRDefault="0024351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24351D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24351D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13.019.95 zł i zmniejszono o kwotę 13.019,95 zł w tym:</w:t>
      </w:r>
    </w:p>
    <w:p w:rsidR="0024351D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85202</w:t>
      </w:r>
    </w:p>
    <w:p w:rsidR="0024351D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statutowych o kwotę 10.000,00 zł w związku z nadwyżką środków na pobyt podopiecznych w domu pomocy społecznej.</w:t>
      </w:r>
    </w:p>
    <w:p w:rsidR="0024351D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85219</w:t>
      </w:r>
    </w:p>
    <w:p w:rsidR="0024351D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wynagrodzenia i składki od nich naliczone o kwotę 13.000,00 zł z przeznaczeniem na doszacowanie planu wydatków na wynagrodzenia.</w:t>
      </w:r>
    </w:p>
    <w:p w:rsidR="0024351D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statutowych o kwotę 3.000,00 zł w związku z nadwyżką środków.</w:t>
      </w:r>
    </w:p>
    <w:p w:rsidR="0024351D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85295</w:t>
      </w:r>
    </w:p>
    <w:p w:rsidR="0024351D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19,95 z przeznaczeniem na obsługę wypłaty świadczeń rodzinnych obywatelom Ukrainy w związku z konfliktem zbrojnym na terytorium tego państwa.</w:t>
      </w:r>
    </w:p>
    <w:p w:rsidR="0024351D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realizację świadczeń na rzecz osób fizycznych o kwotę 19,95 zł.</w:t>
      </w:r>
    </w:p>
    <w:p w:rsidR="0024351D" w:rsidRDefault="0024351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24351D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855 - Rodzina</w:t>
      </w:r>
    </w:p>
    <w:p w:rsidR="0024351D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85502</w:t>
      </w:r>
    </w:p>
    <w:p w:rsidR="0024351D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 statutowych w związku z realizacją  świadczeń rodzinnych  o kwotę 895,52 zł w tym:</w:t>
      </w:r>
    </w:p>
    <w:p w:rsidR="0024351D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o kwotę 288,11 zł;</w:t>
      </w:r>
    </w:p>
    <w:p w:rsidR="0024351D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wynagrodzenia i składki od nich naliczone o kwotę 607,41 zł;</w:t>
      </w:r>
    </w:p>
    <w:p w:rsidR="0024351D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na świadczenia na rzecz osób fizycznych o kwotę 895,52 zł.</w:t>
      </w: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24351D">
        <w:trPr>
          <w:trHeight w:val="1092"/>
        </w:trPr>
        <w:tc>
          <w:tcPr>
            <w:tcW w:w="2500" w:type="pct"/>
            <w:tcBorders>
              <w:right w:val="nil"/>
            </w:tcBorders>
          </w:tcPr>
          <w:p w:rsidR="0024351D" w:rsidRDefault="0024351D">
            <w:pPr>
              <w:spacing w:line="360" w:lineRule="auto"/>
              <w:contextualSpacing/>
              <w:rPr>
                <w:sz w:val="24"/>
                <w:szCs w:val="20"/>
              </w:rPr>
            </w:pPr>
          </w:p>
          <w:p w:rsidR="0024351D" w:rsidRDefault="0024351D">
            <w:pPr>
              <w:spacing w:line="360" w:lineRule="auto"/>
              <w:contextualSpacing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24351D" w:rsidRDefault="00000000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Wójt Gminy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t xml:space="preserve"> </w:t>
            </w:r>
          </w:p>
          <w:p w:rsidR="0024351D" w:rsidRDefault="0024351D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  <w:p w:rsidR="0024351D" w:rsidRDefault="00000000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Krzysztof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Woźniak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24351D" w:rsidRDefault="0024351D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24351D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64369" w:rsidRDefault="00564369">
      <w:r>
        <w:separator/>
      </w:r>
    </w:p>
  </w:endnote>
  <w:endnote w:type="continuationSeparator" w:id="0">
    <w:p w:rsidR="00564369" w:rsidRDefault="0056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4351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4351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4595BBCC-51F9-46F8-80FE-314C71824472.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4351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47CB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4351D" w:rsidRDefault="0024351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11"/>
      <w:gridCol w:w="3155"/>
    </w:tblGrid>
    <w:tr w:rsidR="0024351D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4351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4595BBCC-51F9-46F8-80FE-314C71824472.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4351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47CB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4351D" w:rsidRDefault="0024351D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11"/>
      <w:gridCol w:w="3155"/>
    </w:tblGrid>
    <w:tr w:rsidR="0024351D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4351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4595BBCC-51F9-46F8-80FE-314C71824472.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4351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47CB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4351D" w:rsidRDefault="0024351D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4351D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4351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4595BBCC-51F9-46F8-80FE-314C71824472.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4351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47CBB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24351D" w:rsidRDefault="0024351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64369" w:rsidRDefault="00564369">
      <w:r>
        <w:separator/>
      </w:r>
    </w:p>
  </w:footnote>
  <w:footnote w:type="continuationSeparator" w:id="0">
    <w:p w:rsidR="00564369" w:rsidRDefault="00564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4351D"/>
    <w:rsid w:val="00247CBB"/>
    <w:rsid w:val="00463F55"/>
    <w:rsid w:val="00495EF0"/>
    <w:rsid w:val="00564369"/>
    <w:rsid w:val="0077554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47C9DD-9845-4532-A024-06A25347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2000</Words>
  <Characters>12003</Characters>
  <Application>Microsoft Office Word</Application>
  <DocSecurity>0</DocSecurity>
  <Lines>100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Pacyna</Company>
  <LinksUpToDate>false</LinksUpToDate>
  <CharactersWithSpaces>13976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0050.84.2023 z dnia 29 grudnia 2023 r.</dc:title>
  <dc:subject>w sprawie zmiany uchwały budżetowej nr 204/XLV/2022  Rady Gminy Pacyna na 2023^rok</dc:subject>
  <dc:creator>m_kraskiewicz</dc:creator>
  <cp:lastModifiedBy>m_dutkowska</cp:lastModifiedBy>
  <cp:revision>2</cp:revision>
  <dcterms:created xsi:type="dcterms:W3CDTF">2024-05-17T12:39:00Z</dcterms:created>
  <dcterms:modified xsi:type="dcterms:W3CDTF">2024-05-17T12:39:00Z</dcterms:modified>
  <cp:category>Akt prawny</cp:category>
</cp:coreProperties>
</file>