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C5B9B" w14:textId="0B021974" w:rsidR="000831E9" w:rsidRPr="006C3860" w:rsidRDefault="00A81F7B" w:rsidP="00A81F7B">
      <w:pPr>
        <w:ind w:left="5664"/>
        <w:jc w:val="both"/>
        <w:rPr>
          <w:rFonts w:ascii="Calibri Light" w:hAnsi="Calibri Light" w:cs="Calibri Light"/>
        </w:rPr>
      </w:pPr>
      <w:r>
        <w:t xml:space="preserve">           </w:t>
      </w:r>
      <w:r w:rsidRPr="006C3860">
        <w:rPr>
          <w:rFonts w:ascii="Calibri Light" w:hAnsi="Calibri Light" w:cs="Calibri Light"/>
        </w:rPr>
        <w:t xml:space="preserve">Pacyna, dnia </w:t>
      </w:r>
      <w:r w:rsidR="00B72D29">
        <w:rPr>
          <w:rFonts w:ascii="Calibri Light" w:hAnsi="Calibri Light" w:cs="Calibri Light"/>
        </w:rPr>
        <w:t>11 stycznia 2024</w:t>
      </w:r>
      <w:r w:rsidRPr="006C3860">
        <w:rPr>
          <w:rFonts w:ascii="Calibri Light" w:hAnsi="Calibri Light" w:cs="Calibri Light"/>
        </w:rPr>
        <w:t xml:space="preserve"> r.</w:t>
      </w:r>
    </w:p>
    <w:p w14:paraId="6CA9389C" w14:textId="33A745CC" w:rsidR="00A81F7B" w:rsidRPr="006C3860" w:rsidRDefault="00FB3993" w:rsidP="00A81F7B">
      <w:pPr>
        <w:rPr>
          <w:rFonts w:ascii="Calibri Light" w:hAnsi="Calibri Light" w:cs="Calibri Light"/>
        </w:rPr>
      </w:pPr>
      <w:r w:rsidRPr="006C3860">
        <w:rPr>
          <w:rFonts w:ascii="Calibri Light" w:hAnsi="Calibri Light" w:cs="Calibri Light"/>
        </w:rPr>
        <w:t>Znak</w:t>
      </w:r>
      <w:r w:rsidR="006C3860" w:rsidRPr="006C3860">
        <w:rPr>
          <w:rFonts w:ascii="Calibri Light" w:hAnsi="Calibri Light" w:cs="Calibri Light"/>
        </w:rPr>
        <w:t xml:space="preserve"> sprawy</w:t>
      </w:r>
      <w:r w:rsidR="00A81F7B" w:rsidRPr="006C3860">
        <w:rPr>
          <w:rFonts w:ascii="Calibri Light" w:hAnsi="Calibri Light" w:cs="Calibri Light"/>
        </w:rPr>
        <w:t>: OK.7031.</w:t>
      </w:r>
      <w:r w:rsidR="00B72D29">
        <w:rPr>
          <w:rFonts w:ascii="Calibri Light" w:hAnsi="Calibri Light" w:cs="Calibri Light"/>
        </w:rPr>
        <w:t>1</w:t>
      </w:r>
      <w:r w:rsidR="00A81F7B" w:rsidRPr="006C3860">
        <w:rPr>
          <w:rFonts w:ascii="Calibri Light" w:hAnsi="Calibri Light" w:cs="Calibri Light"/>
        </w:rPr>
        <w:t>.202</w:t>
      </w:r>
      <w:r w:rsidR="00B72D29">
        <w:rPr>
          <w:rFonts w:ascii="Calibri Light" w:hAnsi="Calibri Light" w:cs="Calibri Light"/>
        </w:rPr>
        <w:t>4</w:t>
      </w:r>
      <w:r w:rsidR="00083799" w:rsidRPr="006C3860">
        <w:rPr>
          <w:rFonts w:ascii="Calibri Light" w:hAnsi="Calibri Light" w:cs="Calibri Light"/>
        </w:rPr>
        <w:br/>
      </w:r>
    </w:p>
    <w:p w14:paraId="2E08C192" w14:textId="798703C7" w:rsidR="00D83BC9" w:rsidRPr="006C3860" w:rsidRDefault="00A81F7B" w:rsidP="00D83BC9">
      <w:pPr>
        <w:spacing w:before="160" w:after="300"/>
        <w:jc w:val="center"/>
        <w:rPr>
          <w:rFonts w:ascii="Calibri Light" w:hAnsi="Calibri Light" w:cs="Calibri Light"/>
          <w:b/>
          <w:bCs/>
          <w:sz w:val="30"/>
          <w:szCs w:val="30"/>
        </w:rPr>
      </w:pPr>
      <w:r w:rsidRPr="006C3860">
        <w:rPr>
          <w:rFonts w:ascii="Calibri Light" w:hAnsi="Calibri Light" w:cs="Calibri Light"/>
          <w:b/>
          <w:bCs/>
          <w:sz w:val="30"/>
          <w:szCs w:val="30"/>
        </w:rPr>
        <w:t>Informacja o wyborze najkorzystniejszej oferty dla usługi:</w:t>
      </w:r>
      <w:r w:rsidR="00FB3993" w:rsidRPr="006C3860">
        <w:rPr>
          <w:rFonts w:ascii="Calibri Light" w:hAnsi="Calibri Light" w:cs="Calibri Light"/>
          <w:b/>
          <w:bCs/>
          <w:sz w:val="30"/>
          <w:szCs w:val="30"/>
        </w:rPr>
        <w:br/>
      </w:r>
      <w:r w:rsidR="00FB3993" w:rsidRPr="006C3860">
        <w:rPr>
          <w:rFonts w:ascii="Calibri Light" w:hAnsi="Calibri Light" w:cs="Calibri Light"/>
          <w:b/>
          <w:bCs/>
          <w:color w:val="FFFFFF" w:themeColor="background1"/>
          <w:sz w:val="16"/>
          <w:szCs w:val="16"/>
        </w:rPr>
        <w:t>a</w:t>
      </w:r>
      <w:r w:rsidRPr="006C3860">
        <w:rPr>
          <w:rFonts w:ascii="Calibri Light" w:hAnsi="Calibri Light" w:cs="Calibri Light"/>
          <w:b/>
          <w:bCs/>
          <w:sz w:val="30"/>
          <w:szCs w:val="30"/>
        </w:rPr>
        <w:tab/>
      </w:r>
      <w:r w:rsidRPr="006C3860">
        <w:rPr>
          <w:rFonts w:ascii="Calibri Light" w:hAnsi="Calibri Light" w:cs="Calibri Light"/>
          <w:b/>
          <w:bCs/>
          <w:sz w:val="30"/>
          <w:szCs w:val="30"/>
        </w:rPr>
        <w:br/>
      </w:r>
      <w:r w:rsidRPr="006C3860">
        <w:rPr>
          <w:rFonts w:ascii="Calibri Light" w:hAnsi="Calibri Light" w:cs="Calibri Light"/>
          <w:i/>
          <w:iCs/>
          <w:sz w:val="24"/>
          <w:szCs w:val="24"/>
        </w:rPr>
        <w:t xml:space="preserve">„Odebranie i zagospodarowanie odpadów komunalnych </w:t>
      </w:r>
      <w:r w:rsidR="00006D99" w:rsidRPr="006C3860">
        <w:rPr>
          <w:rFonts w:ascii="Calibri Light" w:hAnsi="Calibri Light" w:cs="Calibri Light"/>
          <w:i/>
          <w:iCs/>
          <w:sz w:val="24"/>
          <w:szCs w:val="24"/>
        </w:rPr>
        <w:t xml:space="preserve">z </w:t>
      </w:r>
      <w:r w:rsidR="003912C6" w:rsidRPr="006C3860">
        <w:rPr>
          <w:rFonts w:ascii="Calibri Light" w:hAnsi="Calibri Light" w:cs="Calibri Light"/>
          <w:i/>
          <w:iCs/>
          <w:sz w:val="24"/>
          <w:szCs w:val="24"/>
        </w:rPr>
        <w:t>siedziby</w:t>
      </w:r>
      <w:r w:rsidRPr="006C3860">
        <w:rPr>
          <w:rFonts w:ascii="Calibri Light" w:hAnsi="Calibri Light" w:cs="Calibri Light"/>
          <w:i/>
          <w:iCs/>
          <w:sz w:val="24"/>
          <w:szCs w:val="24"/>
        </w:rPr>
        <w:t xml:space="preserve"> Urzędu Gminy</w:t>
      </w:r>
      <w:r w:rsidR="003912C6" w:rsidRPr="006C3860">
        <w:rPr>
          <w:rFonts w:ascii="Calibri Light" w:hAnsi="Calibri Light" w:cs="Calibri Light"/>
          <w:i/>
          <w:iCs/>
          <w:sz w:val="24"/>
          <w:szCs w:val="24"/>
        </w:rPr>
        <w:t xml:space="preserve"> </w:t>
      </w:r>
      <w:r w:rsidRPr="006C3860">
        <w:rPr>
          <w:rFonts w:ascii="Calibri Light" w:hAnsi="Calibri Light" w:cs="Calibri Light"/>
          <w:i/>
          <w:iCs/>
          <w:sz w:val="24"/>
          <w:szCs w:val="24"/>
        </w:rPr>
        <w:t>Pacyn</w:t>
      </w:r>
      <w:r w:rsidR="003912C6" w:rsidRPr="006C3860">
        <w:rPr>
          <w:rFonts w:ascii="Calibri Light" w:hAnsi="Calibri Light" w:cs="Calibri Light"/>
          <w:i/>
          <w:iCs/>
          <w:sz w:val="24"/>
          <w:szCs w:val="24"/>
        </w:rPr>
        <w:t>a</w:t>
      </w:r>
      <w:r w:rsidRPr="006C3860">
        <w:rPr>
          <w:rFonts w:ascii="Calibri Light" w:hAnsi="Calibri Light" w:cs="Calibri Light"/>
          <w:i/>
          <w:iCs/>
          <w:sz w:val="24"/>
          <w:szCs w:val="24"/>
        </w:rPr>
        <w:tab/>
      </w:r>
      <w:r w:rsidR="006C3860" w:rsidRPr="006C3860">
        <w:rPr>
          <w:rFonts w:ascii="Calibri Light" w:hAnsi="Calibri Light" w:cs="Calibri Light"/>
          <w:i/>
          <w:iCs/>
          <w:sz w:val="24"/>
          <w:szCs w:val="24"/>
        </w:rPr>
        <w:t xml:space="preserve"> oraz z miejsca wskazanego przez Zamawiającego</w:t>
      </w:r>
      <w:r w:rsidR="00346EA6" w:rsidRPr="006C3860">
        <w:rPr>
          <w:rFonts w:ascii="Calibri Light" w:hAnsi="Calibri Light" w:cs="Calibri Light"/>
          <w:i/>
          <w:iCs/>
          <w:sz w:val="24"/>
          <w:szCs w:val="24"/>
        </w:rPr>
        <w:t>”</w:t>
      </w:r>
      <w:r w:rsidR="00083799" w:rsidRPr="006C3860">
        <w:rPr>
          <w:rFonts w:ascii="Calibri Light" w:hAnsi="Calibri Light" w:cs="Calibri Light"/>
          <w:b/>
          <w:bCs/>
          <w:color w:val="FFFFFF" w:themeColor="background1"/>
          <w:sz w:val="20"/>
          <w:szCs w:val="20"/>
        </w:rPr>
        <w:t>n</w:t>
      </w:r>
    </w:p>
    <w:p w14:paraId="60456FE3" w14:textId="19BEBCA4" w:rsidR="00A81F7B" w:rsidRPr="006C3860" w:rsidRDefault="00A81F7B" w:rsidP="006C3860">
      <w:pPr>
        <w:spacing w:before="160" w:after="200"/>
        <w:jc w:val="both"/>
        <w:rPr>
          <w:rFonts w:ascii="Calibri Light" w:hAnsi="Calibri Light" w:cs="Calibri Light"/>
          <w:b/>
          <w:bCs/>
          <w:sz w:val="30"/>
          <w:szCs w:val="30"/>
        </w:rPr>
      </w:pPr>
      <w:r w:rsidRPr="006C3860">
        <w:rPr>
          <w:rFonts w:ascii="Calibri Light" w:hAnsi="Calibri Light" w:cs="Calibri Light"/>
          <w:sz w:val="24"/>
          <w:szCs w:val="24"/>
        </w:rPr>
        <w:t xml:space="preserve">Zamawiający – Gmina Pacyna, informuje, że w wyniku prowadzonego postępowania w trybie zapytania </w:t>
      </w:r>
      <w:r w:rsidR="006C3860" w:rsidRPr="006C3860">
        <w:rPr>
          <w:rFonts w:ascii="Calibri Light" w:hAnsi="Calibri Light" w:cs="Calibri Light"/>
          <w:sz w:val="24"/>
          <w:szCs w:val="24"/>
        </w:rPr>
        <w:t>cenowego</w:t>
      </w:r>
      <w:r w:rsidRPr="006C3860">
        <w:rPr>
          <w:rFonts w:ascii="Calibri Light" w:hAnsi="Calibri Light" w:cs="Calibri Light"/>
          <w:sz w:val="24"/>
          <w:szCs w:val="24"/>
        </w:rPr>
        <w:t xml:space="preserve"> dot. realizacji powyższego zamówienia, wybrano ofertę złożoną przez</w:t>
      </w:r>
      <w:bookmarkStart w:id="0" w:name="_Hlk94252269"/>
      <w:r w:rsidR="0061311F" w:rsidRPr="006C3860">
        <w:rPr>
          <w:rFonts w:ascii="Calibri Light" w:hAnsi="Calibri Light" w:cs="Calibri Light"/>
          <w:sz w:val="24"/>
          <w:szCs w:val="24"/>
        </w:rPr>
        <w:t xml:space="preserve">: </w:t>
      </w:r>
      <w:bookmarkEnd w:id="0"/>
      <w:r w:rsidR="006C3860" w:rsidRPr="006C3860">
        <w:rPr>
          <w:rFonts w:ascii="Calibri Light" w:hAnsi="Calibri Light" w:cs="Calibri Light"/>
          <w:sz w:val="24"/>
          <w:szCs w:val="24"/>
        </w:rPr>
        <w:t xml:space="preserve">PreZero Service Centrum Sp. z o.o., ul. Łąkoszyńska 127, 99-300 Kutno, NIP: 7750000516 </w:t>
      </w:r>
      <w:r w:rsidR="0022077E" w:rsidRPr="006C3860">
        <w:rPr>
          <w:rFonts w:ascii="Calibri Light" w:hAnsi="Calibri Light" w:cs="Calibri Light"/>
          <w:sz w:val="24"/>
          <w:szCs w:val="24"/>
        </w:rPr>
        <w:t xml:space="preserve">za kwotę </w:t>
      </w:r>
      <w:r w:rsidR="00BB7D50" w:rsidRPr="00BB7D50">
        <w:rPr>
          <w:rFonts w:ascii="Calibri Light" w:hAnsi="Calibri Light" w:cs="Calibri Light"/>
          <w:sz w:val="24"/>
          <w:szCs w:val="24"/>
        </w:rPr>
        <w:t xml:space="preserve">16 964,64 </w:t>
      </w:r>
      <w:r w:rsidR="0022077E" w:rsidRPr="006C3860">
        <w:rPr>
          <w:rFonts w:ascii="Calibri Light" w:hAnsi="Calibri Light" w:cs="Calibri Light"/>
          <w:sz w:val="24"/>
          <w:szCs w:val="24"/>
        </w:rPr>
        <w:t>zł brutto.</w:t>
      </w:r>
    </w:p>
    <w:p w14:paraId="2FBA4C5C" w14:textId="269DCE95" w:rsidR="00AD6729" w:rsidRPr="006C3860" w:rsidRDefault="00A81F7B" w:rsidP="006C3860">
      <w:pPr>
        <w:spacing w:after="40"/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6C3860">
        <w:rPr>
          <w:rFonts w:ascii="Calibri Light" w:hAnsi="Calibri Light" w:cs="Calibri Light"/>
          <w:b/>
          <w:bCs/>
          <w:sz w:val="24"/>
          <w:szCs w:val="24"/>
        </w:rPr>
        <w:t xml:space="preserve">W prowadzonym postępowaniu </w:t>
      </w:r>
      <w:r w:rsidR="006C3860" w:rsidRPr="006C3860">
        <w:rPr>
          <w:rFonts w:ascii="Calibri Light" w:hAnsi="Calibri Light" w:cs="Calibri Light"/>
          <w:b/>
          <w:bCs/>
          <w:sz w:val="24"/>
          <w:szCs w:val="24"/>
        </w:rPr>
        <w:t>wpłynęła jedna oferta</w:t>
      </w:r>
      <w:r w:rsidRPr="006C3860">
        <w:rPr>
          <w:rFonts w:ascii="Calibri Light" w:hAnsi="Calibri Light" w:cs="Calibri Light"/>
          <w:b/>
          <w:bCs/>
          <w:sz w:val="24"/>
          <w:szCs w:val="24"/>
        </w:rPr>
        <w:t>:</w:t>
      </w:r>
      <w:r w:rsidRPr="006C3860">
        <w:rPr>
          <w:rFonts w:ascii="Calibri Light" w:hAnsi="Calibri Light" w:cs="Calibri Light"/>
          <w:b/>
          <w:bCs/>
          <w:sz w:val="24"/>
          <w:szCs w:val="24"/>
        </w:rPr>
        <w:tab/>
      </w:r>
    </w:p>
    <w:p w14:paraId="52928F8E" w14:textId="43314092" w:rsidR="00083799" w:rsidRPr="006C3860" w:rsidRDefault="00A81F7B" w:rsidP="006C3860">
      <w:pPr>
        <w:pStyle w:val="Akapitzlist"/>
        <w:numPr>
          <w:ilvl w:val="0"/>
          <w:numId w:val="2"/>
        </w:numPr>
        <w:ind w:left="714" w:hanging="357"/>
        <w:contextualSpacing w:val="0"/>
        <w:jc w:val="both"/>
        <w:rPr>
          <w:rFonts w:ascii="Calibri Light" w:hAnsi="Calibri Light" w:cs="Calibri Light"/>
          <w:b/>
          <w:bCs/>
          <w:sz w:val="25"/>
          <w:szCs w:val="25"/>
          <w:u w:val="single"/>
        </w:rPr>
      </w:pPr>
      <w:r w:rsidRPr="006C3860">
        <w:rPr>
          <w:rFonts w:ascii="Calibri Light" w:hAnsi="Calibri Light" w:cs="Calibri Light"/>
          <w:sz w:val="24"/>
          <w:szCs w:val="24"/>
        </w:rPr>
        <w:t>PreZero Service Centrum Sp. z o.o., ul. Łąkoszyńska 127, 99-300 Kutno</w:t>
      </w:r>
      <w:r w:rsidR="00990C6F" w:rsidRPr="006C3860">
        <w:rPr>
          <w:rFonts w:ascii="Calibri Light" w:hAnsi="Calibri Light" w:cs="Calibri Light"/>
          <w:sz w:val="24"/>
          <w:szCs w:val="24"/>
        </w:rPr>
        <w:t>, NIP:</w:t>
      </w:r>
      <w:r w:rsidR="006C3860">
        <w:rPr>
          <w:rFonts w:ascii="Calibri Light" w:hAnsi="Calibri Light" w:cs="Calibri Light"/>
          <w:sz w:val="24"/>
          <w:szCs w:val="24"/>
        </w:rPr>
        <w:t xml:space="preserve"> </w:t>
      </w:r>
      <w:r w:rsidR="00990C6F" w:rsidRPr="006C3860">
        <w:rPr>
          <w:rFonts w:ascii="Calibri Light" w:hAnsi="Calibri Light" w:cs="Calibri Light"/>
          <w:sz w:val="24"/>
          <w:szCs w:val="24"/>
        </w:rPr>
        <w:t xml:space="preserve">7750000516 </w:t>
      </w:r>
      <w:r w:rsidR="006C3860" w:rsidRPr="006C3860">
        <w:rPr>
          <w:rFonts w:ascii="Calibri Light" w:hAnsi="Calibri Light" w:cs="Calibri Light"/>
          <w:sz w:val="24"/>
          <w:szCs w:val="24"/>
        </w:rPr>
        <w:t>–</w:t>
      </w:r>
      <w:r w:rsidR="00990C6F" w:rsidRPr="006C3860">
        <w:rPr>
          <w:rFonts w:ascii="Calibri Light" w:hAnsi="Calibri Light" w:cs="Calibri Light"/>
          <w:sz w:val="24"/>
          <w:szCs w:val="24"/>
        </w:rPr>
        <w:t xml:space="preserve"> </w:t>
      </w:r>
      <w:r w:rsidR="00B72D29">
        <w:rPr>
          <w:rFonts w:ascii="Calibri Light" w:hAnsi="Calibri Light" w:cs="Calibri Light"/>
          <w:sz w:val="24"/>
          <w:szCs w:val="24"/>
        </w:rPr>
        <w:t>16 964,64</w:t>
      </w:r>
      <w:r w:rsidR="00990C6F" w:rsidRPr="006C3860">
        <w:rPr>
          <w:rFonts w:ascii="Calibri Light" w:hAnsi="Calibri Light" w:cs="Calibri Light"/>
          <w:sz w:val="24"/>
          <w:szCs w:val="24"/>
        </w:rPr>
        <w:t xml:space="preserve"> zł brutto</w:t>
      </w:r>
      <w:r w:rsidR="003A452E" w:rsidRPr="006C3860">
        <w:rPr>
          <w:rFonts w:ascii="Calibri Light" w:hAnsi="Calibri Light" w:cs="Calibri Light"/>
          <w:sz w:val="24"/>
          <w:szCs w:val="24"/>
        </w:rPr>
        <w:t xml:space="preserve"> (słownie: </w:t>
      </w:r>
      <w:r w:rsidR="00B72D29" w:rsidRPr="00B72D29">
        <w:rPr>
          <w:rFonts w:ascii="Calibri Light" w:hAnsi="Calibri Light" w:cs="Calibri Light"/>
          <w:sz w:val="24"/>
          <w:szCs w:val="24"/>
        </w:rPr>
        <w:t>szesnaście tysięcy dziewięćset sześćdziesiąt cztery złote 64/100</w:t>
      </w:r>
      <w:r w:rsidR="003A452E" w:rsidRPr="006C3860">
        <w:rPr>
          <w:rFonts w:ascii="Calibri Light" w:hAnsi="Calibri Light" w:cs="Calibri Light"/>
          <w:sz w:val="24"/>
          <w:szCs w:val="24"/>
        </w:rPr>
        <w:t>)</w:t>
      </w:r>
      <w:r w:rsidR="00083799" w:rsidRPr="006C3860">
        <w:rPr>
          <w:rFonts w:ascii="Calibri Light" w:hAnsi="Calibri Light" w:cs="Calibri Light"/>
          <w:b/>
          <w:bCs/>
          <w:sz w:val="25"/>
          <w:szCs w:val="25"/>
        </w:rPr>
        <w:tab/>
      </w:r>
      <w:r w:rsidR="00083799" w:rsidRPr="006C3860">
        <w:rPr>
          <w:rFonts w:ascii="Calibri Light" w:hAnsi="Calibri Light" w:cs="Calibri Light"/>
          <w:b/>
          <w:bCs/>
          <w:sz w:val="25"/>
          <w:szCs w:val="25"/>
          <w:u w:val="single"/>
        </w:rPr>
        <w:t xml:space="preserve"> </w:t>
      </w:r>
    </w:p>
    <w:p w14:paraId="35B55F63" w14:textId="06B9C179" w:rsidR="00EA3E37" w:rsidRPr="006C3860" w:rsidRDefault="00FB3993" w:rsidP="00EA3E37">
      <w:pPr>
        <w:spacing w:after="100"/>
        <w:jc w:val="both"/>
        <w:rPr>
          <w:rFonts w:ascii="Calibri Light" w:hAnsi="Calibri Light" w:cs="Calibri Light"/>
          <w:sz w:val="24"/>
          <w:szCs w:val="24"/>
        </w:rPr>
      </w:pPr>
      <w:r w:rsidRPr="006C3860">
        <w:rPr>
          <w:rFonts w:ascii="Calibri Light" w:hAnsi="Calibri Light" w:cs="Calibri Light"/>
          <w:b/>
          <w:bCs/>
          <w:sz w:val="25"/>
          <w:szCs w:val="25"/>
          <w:u w:val="single"/>
        </w:rPr>
        <w:t>Uzasadnienie:</w:t>
      </w:r>
      <w:r w:rsidRPr="006C3860">
        <w:rPr>
          <w:rFonts w:ascii="Calibri Light" w:hAnsi="Calibri Light" w:cs="Calibri Light"/>
          <w:b/>
          <w:bCs/>
          <w:sz w:val="25"/>
          <w:szCs w:val="25"/>
          <w:u w:val="single"/>
        </w:rPr>
        <w:br/>
      </w:r>
      <w:r w:rsidRPr="006C3860">
        <w:rPr>
          <w:rFonts w:ascii="Calibri Light" w:hAnsi="Calibri Light" w:cs="Calibri Light"/>
          <w:sz w:val="24"/>
          <w:szCs w:val="24"/>
        </w:rPr>
        <w:t xml:space="preserve">Na podstawie kryterium określonego w zapytaniu </w:t>
      </w:r>
      <w:r w:rsidR="00346EA6" w:rsidRPr="006C3860">
        <w:rPr>
          <w:rFonts w:ascii="Calibri Light" w:hAnsi="Calibri Light" w:cs="Calibri Light"/>
          <w:sz w:val="24"/>
          <w:szCs w:val="24"/>
        </w:rPr>
        <w:t xml:space="preserve">za najkorzystniejszą </w:t>
      </w:r>
      <w:r w:rsidR="003A452E" w:rsidRPr="006C3860">
        <w:rPr>
          <w:rFonts w:ascii="Calibri Light" w:hAnsi="Calibri Light" w:cs="Calibri Light"/>
          <w:sz w:val="24"/>
          <w:szCs w:val="24"/>
        </w:rPr>
        <w:t>uznano</w:t>
      </w:r>
      <w:r w:rsidRPr="006C3860">
        <w:rPr>
          <w:rFonts w:ascii="Calibri Light" w:hAnsi="Calibri Light" w:cs="Calibri Light"/>
          <w:sz w:val="24"/>
          <w:szCs w:val="24"/>
        </w:rPr>
        <w:t xml:space="preserve"> ofertę złożoną przez:</w:t>
      </w:r>
      <w:r w:rsidR="00346EA6" w:rsidRPr="006C3860">
        <w:rPr>
          <w:rFonts w:ascii="Calibri Light" w:hAnsi="Calibri Light" w:cs="Calibri Light"/>
          <w:sz w:val="24"/>
          <w:szCs w:val="24"/>
        </w:rPr>
        <w:t xml:space="preserve"> </w:t>
      </w:r>
      <w:r w:rsidR="006C3860" w:rsidRPr="006C3860">
        <w:rPr>
          <w:rFonts w:ascii="Calibri Light" w:hAnsi="Calibri Light" w:cs="Calibri Light"/>
          <w:sz w:val="24"/>
          <w:szCs w:val="24"/>
        </w:rPr>
        <w:t>PreZero Service Centrum Sp. z o.o., ul. Łąkoszyńska 127, 99-300 Kutno, NIP:</w:t>
      </w:r>
      <w:r w:rsidR="006C3860">
        <w:rPr>
          <w:rFonts w:ascii="Calibri Light" w:hAnsi="Calibri Light" w:cs="Calibri Light"/>
          <w:sz w:val="24"/>
          <w:szCs w:val="24"/>
        </w:rPr>
        <w:t xml:space="preserve"> </w:t>
      </w:r>
      <w:r w:rsidR="006C3860" w:rsidRPr="006C3860">
        <w:rPr>
          <w:rFonts w:ascii="Calibri Light" w:hAnsi="Calibri Light" w:cs="Calibri Light"/>
          <w:sz w:val="24"/>
          <w:szCs w:val="24"/>
        </w:rPr>
        <w:t>7750000516</w:t>
      </w:r>
      <w:r w:rsidR="0022077E" w:rsidRPr="006C3860">
        <w:rPr>
          <w:rFonts w:ascii="Calibri Light" w:hAnsi="Calibri Light" w:cs="Calibri Light"/>
          <w:sz w:val="24"/>
          <w:szCs w:val="24"/>
        </w:rPr>
        <w:t>.</w:t>
      </w:r>
    </w:p>
    <w:p w14:paraId="54355C60" w14:textId="22444DB6" w:rsidR="00346EA6" w:rsidRPr="006C3860" w:rsidRDefault="00FB3993" w:rsidP="0022077E">
      <w:pPr>
        <w:spacing w:after="100"/>
        <w:jc w:val="both"/>
        <w:rPr>
          <w:rFonts w:ascii="Calibri Light" w:hAnsi="Calibri Light" w:cs="Calibri Light"/>
          <w:sz w:val="24"/>
          <w:szCs w:val="24"/>
        </w:rPr>
      </w:pPr>
      <w:r w:rsidRPr="006C3860">
        <w:rPr>
          <w:rFonts w:ascii="Calibri Light" w:hAnsi="Calibri Light" w:cs="Calibri Light"/>
          <w:sz w:val="24"/>
          <w:szCs w:val="24"/>
        </w:rPr>
        <w:t xml:space="preserve">Oferta została złożona w wyznaczonym terminie i dotyczyła treści zapytania </w:t>
      </w:r>
      <w:r w:rsidR="006C3860">
        <w:rPr>
          <w:rFonts w:ascii="Calibri Light" w:hAnsi="Calibri Light" w:cs="Calibri Light"/>
          <w:sz w:val="24"/>
          <w:szCs w:val="24"/>
        </w:rPr>
        <w:t>cenowego</w:t>
      </w:r>
      <w:r w:rsidRPr="006C3860">
        <w:rPr>
          <w:rFonts w:ascii="Calibri Light" w:hAnsi="Calibri Light" w:cs="Calibri Light"/>
          <w:sz w:val="24"/>
          <w:szCs w:val="24"/>
        </w:rPr>
        <w:t>.</w:t>
      </w:r>
      <w:r w:rsidR="003A452E" w:rsidRPr="006C3860">
        <w:rPr>
          <w:rFonts w:ascii="Calibri Light" w:hAnsi="Calibri Light" w:cs="Calibri Light"/>
          <w:sz w:val="24"/>
          <w:szCs w:val="24"/>
        </w:rPr>
        <w:t xml:space="preserve"> Spełnia wymogi zawarte w zapytaniu.</w:t>
      </w:r>
    </w:p>
    <w:p w14:paraId="6D922AD2" w14:textId="7D7031D9" w:rsidR="00FB3993" w:rsidRPr="006C3860" w:rsidRDefault="00FB3993" w:rsidP="00EA3E37">
      <w:pPr>
        <w:spacing w:after="40"/>
        <w:jc w:val="both"/>
        <w:rPr>
          <w:rFonts w:ascii="Calibri Light" w:hAnsi="Calibri Light" w:cs="Calibri Light"/>
          <w:sz w:val="24"/>
          <w:szCs w:val="24"/>
        </w:rPr>
      </w:pPr>
      <w:r w:rsidRPr="006C3860">
        <w:rPr>
          <w:rFonts w:ascii="Calibri Light" w:hAnsi="Calibri Light" w:cs="Calibri Light"/>
          <w:sz w:val="24"/>
          <w:szCs w:val="24"/>
        </w:rPr>
        <w:t>Z wybranym Wykonawcą zostanie podpisana umowa.</w:t>
      </w:r>
    </w:p>
    <w:p w14:paraId="09990288" w14:textId="77777777" w:rsidR="00FB3993" w:rsidRPr="00083799" w:rsidRDefault="00FB3993" w:rsidP="00A81F7B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1C785C36" w14:textId="6979130C" w:rsidR="00BB1941" w:rsidRPr="00BB1941" w:rsidRDefault="00FB3993" w:rsidP="00BB1941">
      <w:pPr>
        <w:spacing w:after="0" w:line="240" w:lineRule="auto"/>
        <w:ind w:left="5676"/>
        <w:jc w:val="both"/>
        <w:rPr>
          <w:rFonts w:ascii="Calibri Light" w:hAnsi="Calibri Light" w:cs="Calibri Light"/>
          <w:b/>
          <w:bCs/>
        </w:rPr>
      </w:pPr>
      <w:r w:rsidRPr="008B5431">
        <w:rPr>
          <w:rFonts w:asciiTheme="majorHAnsi" w:hAnsiTheme="majorHAnsi" w:cstheme="majorHAnsi"/>
          <w:b/>
          <w:bCs/>
          <w:sz w:val="24"/>
          <w:szCs w:val="24"/>
        </w:rPr>
        <w:br/>
      </w:r>
      <w:r w:rsidR="00BB1941">
        <w:rPr>
          <w:rFonts w:ascii="Calibri Light" w:hAnsi="Calibri Light" w:cs="Calibri Light"/>
          <w:b/>
          <w:bCs/>
        </w:rPr>
        <w:t xml:space="preserve">  </w:t>
      </w:r>
      <w:r w:rsidR="00BB1941" w:rsidRPr="00BB1941">
        <w:rPr>
          <w:rFonts w:ascii="Calibri Light" w:hAnsi="Calibri Light" w:cs="Calibri Light"/>
          <w:b/>
          <w:bCs/>
        </w:rPr>
        <w:t>Z up. Wójta</w:t>
      </w:r>
      <w:r w:rsidR="00BB1941" w:rsidRPr="00BB1941">
        <w:rPr>
          <w:rFonts w:ascii="Calibri Light" w:hAnsi="Calibri Light" w:cs="Calibri Light"/>
          <w:b/>
          <w:bCs/>
        </w:rPr>
        <w:tab/>
      </w:r>
    </w:p>
    <w:p w14:paraId="507645DA" w14:textId="77777777" w:rsidR="00BB1941" w:rsidRPr="00BB1941" w:rsidRDefault="00BB1941" w:rsidP="00BB1941">
      <w:pPr>
        <w:spacing w:after="0"/>
        <w:ind w:left="4956"/>
        <w:jc w:val="both"/>
        <w:rPr>
          <w:rFonts w:ascii="Calibri Light" w:hAnsi="Calibri Light" w:cs="Calibri Light"/>
          <w:b/>
          <w:bCs/>
        </w:rPr>
      </w:pPr>
      <w:r w:rsidRPr="00BB1941">
        <w:rPr>
          <w:rFonts w:ascii="Calibri Light" w:hAnsi="Calibri Light" w:cs="Calibri Light"/>
          <w:b/>
          <w:bCs/>
        </w:rPr>
        <w:t>(-) mgr Waldemar Jan Rachubiński</w:t>
      </w:r>
      <w:r w:rsidRPr="00BB1941">
        <w:rPr>
          <w:rFonts w:ascii="Calibri Light" w:hAnsi="Calibri Light" w:cs="Calibri Light"/>
          <w:b/>
          <w:bCs/>
        </w:rPr>
        <w:tab/>
      </w:r>
    </w:p>
    <w:p w14:paraId="2E93563F" w14:textId="5CC0BBDC" w:rsidR="0061311F" w:rsidRPr="00BB1941" w:rsidRDefault="00BB1941" w:rsidP="00BB1941">
      <w:pPr>
        <w:ind w:left="4956"/>
        <w:jc w:val="both"/>
        <w:rPr>
          <w:rFonts w:ascii="Calibri Light" w:hAnsi="Calibri Light" w:cs="Calibri Light"/>
          <w:b/>
          <w:bCs/>
        </w:rPr>
      </w:pPr>
      <w:r w:rsidRPr="00BB1941">
        <w:rPr>
          <w:rFonts w:ascii="Calibri Light" w:hAnsi="Calibri Light" w:cs="Calibri Light"/>
          <w:b/>
          <w:bCs/>
        </w:rPr>
        <w:t xml:space="preserve">         </w:t>
      </w:r>
      <w:r>
        <w:rPr>
          <w:rFonts w:ascii="Calibri Light" w:hAnsi="Calibri Light" w:cs="Calibri Light"/>
          <w:b/>
          <w:bCs/>
        </w:rPr>
        <w:t xml:space="preserve">  </w:t>
      </w:r>
      <w:r w:rsidRPr="00BB1941">
        <w:rPr>
          <w:rFonts w:ascii="Calibri Light" w:hAnsi="Calibri Light" w:cs="Calibri Light"/>
          <w:b/>
          <w:bCs/>
        </w:rPr>
        <w:t>SEKRETARZ GMINY</w:t>
      </w:r>
    </w:p>
    <w:p w14:paraId="3EFAAC54" w14:textId="77777777" w:rsidR="0061311F" w:rsidRDefault="0061311F" w:rsidP="008B5431">
      <w:pPr>
        <w:ind w:left="4956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61430644" w14:textId="3F584F17" w:rsidR="00083799" w:rsidRPr="008B5431" w:rsidRDefault="0061311F" w:rsidP="008B5431">
      <w:pPr>
        <w:ind w:left="4956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br/>
      </w:r>
      <w:r w:rsidR="008B5431">
        <w:rPr>
          <w:rFonts w:asciiTheme="majorHAnsi" w:hAnsiTheme="majorHAnsi" w:cstheme="majorHAnsi"/>
          <w:b/>
          <w:bCs/>
          <w:sz w:val="24"/>
          <w:szCs w:val="24"/>
        </w:rPr>
        <w:br/>
      </w:r>
    </w:p>
    <w:p w14:paraId="5ADE5AE5" w14:textId="603DF1A3" w:rsidR="00FB3993" w:rsidRPr="00083799" w:rsidRDefault="00FB3993" w:rsidP="0061311F">
      <w:pPr>
        <w:spacing w:after="80"/>
        <w:jc w:val="both"/>
        <w:rPr>
          <w:rFonts w:asciiTheme="majorHAnsi" w:hAnsiTheme="majorHAnsi" w:cstheme="majorHAnsi"/>
          <w:sz w:val="20"/>
          <w:szCs w:val="20"/>
        </w:rPr>
      </w:pPr>
      <w:r w:rsidRPr="00083799">
        <w:rPr>
          <w:rFonts w:asciiTheme="majorHAnsi" w:hAnsiTheme="majorHAnsi" w:cstheme="majorHAnsi"/>
          <w:sz w:val="20"/>
          <w:szCs w:val="20"/>
        </w:rPr>
        <w:t>Otrzymują:</w:t>
      </w:r>
    </w:p>
    <w:p w14:paraId="21F854D3" w14:textId="3166076D" w:rsidR="00FB3993" w:rsidRDefault="00FB3993" w:rsidP="00FB3993">
      <w:pPr>
        <w:pStyle w:val="Akapitzlist"/>
        <w:numPr>
          <w:ilvl w:val="0"/>
          <w:numId w:val="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083799">
        <w:rPr>
          <w:rFonts w:asciiTheme="majorHAnsi" w:hAnsiTheme="majorHAnsi" w:cstheme="majorHAnsi"/>
          <w:sz w:val="20"/>
          <w:szCs w:val="20"/>
        </w:rPr>
        <w:t>PreZero Service Centrum Sp. z o.o., ul. Łąkoszyńska 127, 99-300 Kutno</w:t>
      </w:r>
    </w:p>
    <w:p w14:paraId="32379EF0" w14:textId="34994112" w:rsidR="006C3860" w:rsidRDefault="00BB7D50" w:rsidP="00FB3993">
      <w:pPr>
        <w:pStyle w:val="Akapitzlist"/>
        <w:numPr>
          <w:ilvl w:val="0"/>
          <w:numId w:val="1"/>
        </w:numPr>
        <w:jc w:val="both"/>
        <w:rPr>
          <w:rFonts w:asciiTheme="majorHAnsi" w:hAnsiTheme="majorHAnsi" w:cstheme="majorHAnsi"/>
          <w:sz w:val="20"/>
          <w:szCs w:val="20"/>
        </w:rPr>
      </w:pPr>
      <w:hyperlink r:id="rId6" w:history="1">
        <w:r w:rsidR="006C3860" w:rsidRPr="003B2B7B">
          <w:rPr>
            <w:rStyle w:val="Hipercze"/>
            <w:rFonts w:asciiTheme="majorHAnsi" w:hAnsiTheme="majorHAnsi" w:cstheme="majorHAnsi"/>
            <w:sz w:val="20"/>
            <w:szCs w:val="20"/>
          </w:rPr>
          <w:t>www.bip.pacyna.mazowsze.pl</w:t>
        </w:r>
      </w:hyperlink>
      <w:r w:rsidR="006C3860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1A876F24" w14:textId="4B9162A3" w:rsidR="00A81F7B" w:rsidRPr="00083799" w:rsidRDefault="00FB3993" w:rsidP="00A81F7B">
      <w:pPr>
        <w:pStyle w:val="Akapitzlist"/>
        <w:numPr>
          <w:ilvl w:val="0"/>
          <w:numId w:val="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083799">
        <w:rPr>
          <w:rFonts w:asciiTheme="majorHAnsi" w:hAnsiTheme="majorHAnsi" w:cstheme="majorHAnsi"/>
          <w:sz w:val="20"/>
          <w:szCs w:val="20"/>
        </w:rPr>
        <w:t>a/a</w:t>
      </w:r>
    </w:p>
    <w:sectPr w:rsidR="00A81F7B" w:rsidRPr="000837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86788"/>
    <w:multiLevelType w:val="hybridMultilevel"/>
    <w:tmpl w:val="0E0C1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A43CEB"/>
    <w:multiLevelType w:val="hybridMultilevel"/>
    <w:tmpl w:val="9432BF1C"/>
    <w:lvl w:ilvl="0" w:tplc="21E01808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1701035">
    <w:abstractNumId w:val="0"/>
  </w:num>
  <w:num w:numId="2" w16cid:durableId="19695070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22C"/>
    <w:rsid w:val="00006D99"/>
    <w:rsid w:val="000831E9"/>
    <w:rsid w:val="00083799"/>
    <w:rsid w:val="0012622C"/>
    <w:rsid w:val="0022077E"/>
    <w:rsid w:val="00346EA6"/>
    <w:rsid w:val="003912C6"/>
    <w:rsid w:val="003A452E"/>
    <w:rsid w:val="0061311F"/>
    <w:rsid w:val="006C3860"/>
    <w:rsid w:val="00795F66"/>
    <w:rsid w:val="008B5431"/>
    <w:rsid w:val="00990C6F"/>
    <w:rsid w:val="009A537C"/>
    <w:rsid w:val="00A81F7B"/>
    <w:rsid w:val="00AD6729"/>
    <w:rsid w:val="00B72D29"/>
    <w:rsid w:val="00BB1941"/>
    <w:rsid w:val="00BB7D50"/>
    <w:rsid w:val="00D83BC9"/>
    <w:rsid w:val="00DF22C1"/>
    <w:rsid w:val="00EA3E37"/>
    <w:rsid w:val="00FB3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B34A2"/>
  <w15:chartTrackingRefBased/>
  <w15:docId w15:val="{4DD56D51-3924-4774-BCE8-8355F6700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399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B399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B3993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083799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AD6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ip.pacyna.mazowsz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867A2-20FB-49D0-9F2F-D5809FAF7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200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Lisiecki</dc:creator>
  <cp:keywords/>
  <dc:description/>
  <cp:lastModifiedBy>p_lisiecki</cp:lastModifiedBy>
  <cp:revision>11</cp:revision>
  <cp:lastPrinted>2024-01-11T11:24:00Z</cp:lastPrinted>
  <dcterms:created xsi:type="dcterms:W3CDTF">2021-01-25T11:26:00Z</dcterms:created>
  <dcterms:modified xsi:type="dcterms:W3CDTF">2024-01-11T11:39:00Z</dcterms:modified>
</cp:coreProperties>
</file>