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0B" w:rsidRDefault="00E30E0B" w:rsidP="00E30E0B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Pacyna, 8 września  2020</w:t>
      </w:r>
      <w:r w:rsidRPr="00C45889">
        <w:rPr>
          <w:rFonts w:ascii="Garamond" w:hAnsi="Garamond"/>
          <w:sz w:val="24"/>
          <w:szCs w:val="24"/>
        </w:rPr>
        <w:t>r.</w:t>
      </w:r>
    </w:p>
    <w:p w:rsidR="00E30E0B" w:rsidRPr="004C44A5" w:rsidRDefault="00E30E0B" w:rsidP="00E30E0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Dotyczy sprawy: OND.7021.8.2020</w:t>
      </w:r>
    </w:p>
    <w:p w:rsidR="00E30E0B" w:rsidRDefault="00E30E0B" w:rsidP="00E30E0B">
      <w:pPr>
        <w:jc w:val="center"/>
        <w:rPr>
          <w:rFonts w:ascii="Garamond" w:hAnsi="Garamond"/>
          <w:sz w:val="24"/>
          <w:szCs w:val="24"/>
          <w:u w:val="single"/>
        </w:rPr>
      </w:pPr>
      <w:r w:rsidRPr="00C363D7">
        <w:rPr>
          <w:rFonts w:ascii="Garamond" w:hAnsi="Garamond"/>
          <w:b/>
          <w:sz w:val="32"/>
          <w:szCs w:val="32"/>
        </w:rPr>
        <w:t>Informacja o wyborze najkorzystniej</w:t>
      </w:r>
      <w:r>
        <w:rPr>
          <w:rFonts w:ascii="Garamond" w:hAnsi="Garamond"/>
          <w:b/>
          <w:sz w:val="32"/>
          <w:szCs w:val="32"/>
        </w:rPr>
        <w:t>szej oferty na:</w:t>
      </w:r>
      <w:r w:rsidRPr="00E05439">
        <w:rPr>
          <w:rFonts w:ascii="Garamond" w:hAnsi="Garamond"/>
          <w:sz w:val="24"/>
          <w:szCs w:val="24"/>
          <w:u w:val="single"/>
        </w:rPr>
        <w:t xml:space="preserve"> </w:t>
      </w:r>
    </w:p>
    <w:p w:rsidR="00E30E0B" w:rsidRDefault="00E30E0B" w:rsidP="00E30E0B">
      <w:pPr>
        <w:jc w:val="center"/>
        <w:rPr>
          <w:rFonts w:ascii="Garamond" w:hAnsi="Garamond"/>
          <w:sz w:val="24"/>
          <w:szCs w:val="24"/>
          <w:u w:val="single"/>
        </w:rPr>
      </w:pPr>
      <w:r w:rsidRPr="00EC4FC3">
        <w:rPr>
          <w:rFonts w:ascii="Garamond" w:hAnsi="Garamond"/>
          <w:b/>
          <w:sz w:val="24"/>
          <w:szCs w:val="24"/>
        </w:rPr>
        <w:t xml:space="preserve">„ Zagospodarowanie terenu przed obiektem zabytkowym w miejscowości Luszyn” </w:t>
      </w:r>
      <w:r w:rsidRPr="00EC4FC3">
        <w:rPr>
          <w:rFonts w:ascii="Garamond" w:hAnsi="Garamond"/>
          <w:sz w:val="24"/>
          <w:szCs w:val="24"/>
          <w:u w:val="single"/>
        </w:rPr>
        <w:t>współfinansowanego w ramach „Mazowieckiego Instrumentu Aktywizacji Sołectw Mazowsze 2020”.</w:t>
      </w:r>
    </w:p>
    <w:p w:rsidR="00E30E0B" w:rsidRPr="00E05439" w:rsidRDefault="00E30E0B" w:rsidP="00E30E0B">
      <w:pPr>
        <w:pStyle w:val="Bezodstpw"/>
        <w:spacing w:before="240"/>
        <w:jc w:val="both"/>
        <w:rPr>
          <w:rFonts w:ascii="Garamond" w:hAnsi="Garamond"/>
          <w:b/>
          <w:sz w:val="24"/>
          <w:szCs w:val="24"/>
        </w:rPr>
      </w:pPr>
      <w:r w:rsidRPr="00C45889">
        <w:rPr>
          <w:rFonts w:ascii="Garamond" w:hAnsi="Garamond"/>
          <w:sz w:val="24"/>
          <w:szCs w:val="24"/>
        </w:rPr>
        <w:t>Zamawiający – Gmina Pacyna, informuje, że w wyniku prowadzonego postępowania w f</w:t>
      </w:r>
      <w:r>
        <w:rPr>
          <w:rFonts w:ascii="Garamond" w:hAnsi="Garamond"/>
          <w:sz w:val="24"/>
          <w:szCs w:val="24"/>
        </w:rPr>
        <w:t>ormie zapytania ofertowego dot.:</w:t>
      </w:r>
      <w:r w:rsidRPr="00E30E0B">
        <w:rPr>
          <w:rFonts w:ascii="Garamond" w:hAnsi="Garamond"/>
          <w:b/>
          <w:sz w:val="24"/>
          <w:szCs w:val="24"/>
        </w:rPr>
        <w:t xml:space="preserve"> </w:t>
      </w:r>
      <w:r w:rsidRPr="00E30E0B">
        <w:rPr>
          <w:rFonts w:ascii="Garamond" w:hAnsi="Garamond"/>
          <w:sz w:val="24"/>
          <w:szCs w:val="24"/>
        </w:rPr>
        <w:t xml:space="preserve">zagospodarowania terenu przed obiektem zabytkowym w miejscowości Luszyn </w:t>
      </w:r>
      <w:r w:rsidRPr="00C45889">
        <w:rPr>
          <w:rFonts w:ascii="Garamond" w:hAnsi="Garamond"/>
          <w:sz w:val="24"/>
          <w:szCs w:val="24"/>
        </w:rPr>
        <w:t>wybr</w:t>
      </w:r>
      <w:r>
        <w:rPr>
          <w:rFonts w:ascii="Garamond" w:hAnsi="Garamond"/>
          <w:sz w:val="24"/>
          <w:szCs w:val="24"/>
        </w:rPr>
        <w:t>ano ofertę złożoną przez: BUD-MAX, ul. Łukasiewicza 27, 09-541 Pacyna, NIP: 971-030-70-89</w:t>
      </w:r>
    </w:p>
    <w:p w:rsidR="00E30E0B" w:rsidRDefault="00E30E0B" w:rsidP="00E30E0B">
      <w:pPr>
        <w:jc w:val="both"/>
        <w:rPr>
          <w:rFonts w:ascii="Garamond" w:hAnsi="Garamond"/>
          <w:sz w:val="24"/>
          <w:szCs w:val="24"/>
          <w:u w:val="single"/>
        </w:rPr>
      </w:pPr>
      <w:r w:rsidRPr="00A709DD">
        <w:rPr>
          <w:rFonts w:ascii="Garamond" w:hAnsi="Garamond"/>
          <w:sz w:val="24"/>
          <w:szCs w:val="24"/>
          <w:u w:val="single"/>
        </w:rPr>
        <w:t>W prowadzonym postępowaniu oferty złożyli następujący wykonawcy:</w:t>
      </w:r>
    </w:p>
    <w:p w:rsidR="00E30E0B" w:rsidRDefault="00E30E0B" w:rsidP="00E30E0B">
      <w:pPr>
        <w:pStyle w:val="Bezodstpw"/>
        <w:numPr>
          <w:ilvl w:val="0"/>
          <w:numId w:val="2"/>
        </w:numPr>
        <w:spacing w:before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BUD-MAX, ul. Łukasiewicza 27, 09-541 Pacyna, NIP: 971-030-70-89, za kwotę </w:t>
      </w:r>
      <w:r w:rsidR="008E362E">
        <w:rPr>
          <w:rFonts w:ascii="Garamond" w:hAnsi="Garamond"/>
          <w:color w:val="000000" w:themeColor="text1"/>
          <w:sz w:val="24"/>
          <w:szCs w:val="24"/>
        </w:rPr>
        <w:t xml:space="preserve">29 766,00 </w:t>
      </w:r>
      <w:r w:rsidRPr="00F43724">
        <w:rPr>
          <w:rFonts w:ascii="Garamond" w:hAnsi="Garamond"/>
          <w:color w:val="000000" w:themeColor="text1"/>
          <w:sz w:val="24"/>
          <w:szCs w:val="24"/>
        </w:rPr>
        <w:t xml:space="preserve">zł </w:t>
      </w:r>
      <w:r>
        <w:rPr>
          <w:rFonts w:ascii="Garamond" w:hAnsi="Garamond"/>
          <w:sz w:val="24"/>
          <w:szCs w:val="24"/>
        </w:rPr>
        <w:t>brutto.</w:t>
      </w:r>
    </w:p>
    <w:p w:rsidR="00E30E0B" w:rsidRDefault="00E30E0B" w:rsidP="00E30E0B">
      <w:pPr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Uzasadnienie:</w:t>
      </w:r>
    </w:p>
    <w:p w:rsidR="00E30E0B" w:rsidRPr="00E30E0B" w:rsidRDefault="00E30E0B" w:rsidP="00E30E0B">
      <w:pPr>
        <w:rPr>
          <w:rFonts w:ascii="Garamond" w:hAnsi="Garamond"/>
          <w:sz w:val="24"/>
          <w:szCs w:val="24"/>
          <w:u w:val="single"/>
        </w:rPr>
      </w:pPr>
      <w:r w:rsidRPr="00C45889">
        <w:rPr>
          <w:rFonts w:ascii="Garamond" w:hAnsi="Garamond"/>
          <w:sz w:val="24"/>
          <w:szCs w:val="24"/>
        </w:rPr>
        <w:t>Na podstawie kryterium określonego w zapytaniu za najkorzystniej</w:t>
      </w:r>
      <w:r>
        <w:rPr>
          <w:rFonts w:ascii="Garamond" w:hAnsi="Garamond"/>
          <w:sz w:val="24"/>
          <w:szCs w:val="24"/>
        </w:rPr>
        <w:t>szą uznano ofertę złożoną przez</w:t>
      </w:r>
      <w:r w:rsidRPr="00E30E0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BUD-MAX, ul. Łukasiewicza 27, 09-541 Pacyna, NIP: 971-030-70-89:, za kwotę </w:t>
      </w:r>
      <w:r w:rsidR="008E362E">
        <w:rPr>
          <w:rFonts w:ascii="Garamond" w:hAnsi="Garamond"/>
          <w:color w:val="000000" w:themeColor="text1"/>
          <w:sz w:val="24"/>
          <w:szCs w:val="24"/>
        </w:rPr>
        <w:t xml:space="preserve">29 766,00 </w:t>
      </w:r>
      <w:bookmarkStart w:id="0" w:name="_GoBack"/>
      <w:bookmarkEnd w:id="0"/>
      <w:r w:rsidRPr="00F43724">
        <w:rPr>
          <w:rFonts w:ascii="Garamond" w:hAnsi="Garamond"/>
          <w:color w:val="000000" w:themeColor="text1"/>
          <w:sz w:val="24"/>
          <w:szCs w:val="24"/>
        </w:rPr>
        <w:t xml:space="preserve">zł </w:t>
      </w:r>
      <w:r>
        <w:rPr>
          <w:rFonts w:ascii="Garamond" w:hAnsi="Garamond"/>
          <w:sz w:val="24"/>
          <w:szCs w:val="24"/>
        </w:rPr>
        <w:t>brutto.</w:t>
      </w:r>
    </w:p>
    <w:p w:rsidR="00E30E0B" w:rsidRPr="00E30E0B" w:rsidRDefault="00E30E0B" w:rsidP="00E30E0B">
      <w:pPr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C45889">
        <w:rPr>
          <w:rFonts w:ascii="Garamond" w:hAnsi="Garamond"/>
          <w:sz w:val="24"/>
          <w:szCs w:val="24"/>
        </w:rPr>
        <w:t>Oferta została złożona w wyznaczonym terminie i dotyczyła treści zapytania ofertowego. Spełnia wymogi w zapytaniu ofertowym.</w:t>
      </w:r>
    </w:p>
    <w:p w:rsidR="00E30E0B" w:rsidRPr="00C45889" w:rsidRDefault="00E30E0B" w:rsidP="00E30E0B">
      <w:pPr>
        <w:rPr>
          <w:rFonts w:ascii="Garamond" w:hAnsi="Garamond"/>
          <w:sz w:val="24"/>
          <w:szCs w:val="24"/>
        </w:rPr>
      </w:pPr>
      <w:r w:rsidRPr="00C45889">
        <w:rPr>
          <w:rFonts w:ascii="Garamond" w:hAnsi="Garamond"/>
          <w:sz w:val="24"/>
          <w:szCs w:val="24"/>
        </w:rPr>
        <w:t>Z wybranym Wykonawcą zostanie podpisana umowa.</w:t>
      </w:r>
    </w:p>
    <w:p w:rsidR="00E30E0B" w:rsidRDefault="00E30E0B" w:rsidP="00E30E0B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</w:p>
    <w:p w:rsidR="00E30E0B" w:rsidRDefault="00E30E0B" w:rsidP="00E30E0B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</w:t>
      </w:r>
    </w:p>
    <w:p w:rsidR="00E30E0B" w:rsidRPr="004D2738" w:rsidRDefault="00E30E0B" w:rsidP="00E30E0B">
      <w:pPr>
        <w:pStyle w:val="Bezodstpw"/>
        <w:spacing w:before="240" w:after="24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</w:t>
      </w:r>
      <w:r w:rsidRPr="004D2738">
        <w:rPr>
          <w:rFonts w:ascii="Garamond" w:hAnsi="Garamond"/>
          <w:sz w:val="20"/>
          <w:szCs w:val="20"/>
        </w:rPr>
        <w:t xml:space="preserve">Wójt Gminy Pacyna          </w:t>
      </w:r>
    </w:p>
    <w:p w:rsidR="00E30E0B" w:rsidRPr="006203C8" w:rsidRDefault="00E30E0B" w:rsidP="00E30E0B">
      <w:pPr>
        <w:rPr>
          <w:rFonts w:ascii="Garamond" w:hAnsi="Garamond"/>
          <w:sz w:val="20"/>
          <w:szCs w:val="20"/>
          <w:u w:val="single"/>
        </w:rPr>
      </w:pPr>
      <w:r w:rsidRPr="006203C8">
        <w:rPr>
          <w:rFonts w:ascii="Garamond" w:hAnsi="Garamond"/>
          <w:sz w:val="20"/>
          <w:szCs w:val="20"/>
          <w:u w:val="single"/>
        </w:rPr>
        <w:t>Otrzymują:</w:t>
      </w:r>
    </w:p>
    <w:p w:rsidR="00E30E0B" w:rsidRPr="006203C8" w:rsidRDefault="00E30E0B" w:rsidP="00E30E0B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6203C8">
        <w:rPr>
          <w:rFonts w:ascii="Garamond" w:hAnsi="Garamond"/>
          <w:sz w:val="20"/>
          <w:szCs w:val="20"/>
        </w:rPr>
        <w:t>BUD-MAX, ul. Łukasiewicza 27, 09-541 Pacyna</w:t>
      </w:r>
      <w:r>
        <w:rPr>
          <w:rFonts w:ascii="Garamond" w:hAnsi="Garamond"/>
          <w:sz w:val="20"/>
          <w:szCs w:val="20"/>
        </w:rPr>
        <w:t>.</w:t>
      </w:r>
    </w:p>
    <w:p w:rsidR="00E30E0B" w:rsidRPr="006203C8" w:rsidRDefault="00E30E0B" w:rsidP="00E30E0B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6203C8">
        <w:rPr>
          <w:rFonts w:ascii="Garamond" w:hAnsi="Garamond"/>
          <w:sz w:val="20"/>
          <w:szCs w:val="20"/>
        </w:rPr>
        <w:t xml:space="preserve">www.bip.pacyna.mazowsze.pl </w:t>
      </w:r>
    </w:p>
    <w:p w:rsidR="00E30E0B" w:rsidRPr="002D5AA1" w:rsidRDefault="00E30E0B" w:rsidP="00E30E0B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6203C8">
        <w:rPr>
          <w:rFonts w:ascii="Garamond" w:hAnsi="Garamond"/>
          <w:sz w:val="20"/>
          <w:szCs w:val="20"/>
        </w:rPr>
        <w:t>a/a</w:t>
      </w:r>
    </w:p>
    <w:p w:rsidR="005B03EA" w:rsidRDefault="005B03EA"/>
    <w:sectPr w:rsidR="005B0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339E4"/>
    <w:multiLevelType w:val="hybridMultilevel"/>
    <w:tmpl w:val="29B8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0748E"/>
    <w:multiLevelType w:val="hybridMultilevel"/>
    <w:tmpl w:val="73120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27C74"/>
    <w:multiLevelType w:val="hybridMultilevel"/>
    <w:tmpl w:val="3648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0B"/>
    <w:rsid w:val="0012326A"/>
    <w:rsid w:val="005B03EA"/>
    <w:rsid w:val="008E362E"/>
    <w:rsid w:val="00E3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1F041-47E5-4C8D-9E5F-14B23DED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E0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E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cp:lastPrinted>2020-09-09T07:11:00Z</cp:lastPrinted>
  <dcterms:created xsi:type="dcterms:W3CDTF">2020-09-08T09:41:00Z</dcterms:created>
  <dcterms:modified xsi:type="dcterms:W3CDTF">2020-09-09T07:30:00Z</dcterms:modified>
</cp:coreProperties>
</file>