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E73F" w14:textId="19604867" w:rsidR="0032335C" w:rsidRPr="002C0CEE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 w:rsidRPr="002C0CEE">
        <w:rPr>
          <w:rFonts w:ascii="Times New Roman" w:hAnsi="Times New Roman" w:cs="Times New Roman"/>
          <w:b/>
          <w:sz w:val="28"/>
          <w:szCs w:val="28"/>
        </w:rPr>
        <w:t>0050</w:t>
      </w:r>
      <w:r w:rsidR="00D4437D" w:rsidRPr="002C0CEE">
        <w:rPr>
          <w:rFonts w:ascii="Times New Roman" w:hAnsi="Times New Roman" w:cs="Times New Roman"/>
          <w:b/>
          <w:sz w:val="28"/>
          <w:szCs w:val="28"/>
        </w:rPr>
        <w:t>.</w:t>
      </w:r>
      <w:r w:rsidR="00EB7D12">
        <w:rPr>
          <w:rFonts w:ascii="Times New Roman" w:hAnsi="Times New Roman" w:cs="Times New Roman"/>
          <w:b/>
          <w:sz w:val="28"/>
          <w:szCs w:val="28"/>
        </w:rPr>
        <w:t>6</w:t>
      </w:r>
      <w:r w:rsidR="003B0C45" w:rsidRPr="002C0CEE">
        <w:rPr>
          <w:rFonts w:ascii="Times New Roman" w:hAnsi="Times New Roman" w:cs="Times New Roman"/>
          <w:b/>
          <w:sz w:val="28"/>
          <w:szCs w:val="28"/>
        </w:rPr>
        <w:t>.20</w:t>
      </w:r>
      <w:r w:rsidR="008A5C72" w:rsidRPr="002C0CEE">
        <w:rPr>
          <w:rFonts w:ascii="Times New Roman" w:hAnsi="Times New Roman" w:cs="Times New Roman"/>
          <w:b/>
          <w:sz w:val="28"/>
          <w:szCs w:val="28"/>
        </w:rPr>
        <w:t>2</w:t>
      </w:r>
      <w:r w:rsidR="00A15F4A">
        <w:rPr>
          <w:rFonts w:ascii="Times New Roman" w:hAnsi="Times New Roman" w:cs="Times New Roman"/>
          <w:b/>
          <w:sz w:val="28"/>
          <w:szCs w:val="28"/>
        </w:rPr>
        <w:t>3</w:t>
      </w:r>
    </w:p>
    <w:p w14:paraId="4796276A" w14:textId="77777777" w:rsidR="00472A15" w:rsidRPr="002C0CEE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6672EAF1" w14:textId="50E18E94" w:rsidR="00472A15" w:rsidRPr="002C0CEE" w:rsidRDefault="004977CB" w:rsidP="00412930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15F4A">
        <w:rPr>
          <w:rFonts w:ascii="Times New Roman" w:hAnsi="Times New Roman" w:cs="Times New Roman"/>
          <w:b/>
          <w:sz w:val="28"/>
          <w:szCs w:val="28"/>
        </w:rPr>
        <w:t>1</w:t>
      </w:r>
      <w:r w:rsidR="00FA2E24">
        <w:rPr>
          <w:rFonts w:ascii="Times New Roman" w:hAnsi="Times New Roman" w:cs="Times New Roman"/>
          <w:b/>
          <w:sz w:val="28"/>
          <w:szCs w:val="28"/>
        </w:rPr>
        <w:t>6</w:t>
      </w:r>
      <w:r w:rsidR="00A15F4A">
        <w:rPr>
          <w:rFonts w:ascii="Times New Roman" w:hAnsi="Times New Roman" w:cs="Times New Roman"/>
          <w:b/>
          <w:sz w:val="28"/>
          <w:szCs w:val="28"/>
        </w:rPr>
        <w:t xml:space="preserve"> stycznia</w:t>
      </w:r>
      <w:r w:rsidR="00DD311E" w:rsidRPr="002C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BC2" w:rsidRPr="002C0CEE">
        <w:rPr>
          <w:rFonts w:ascii="Times New Roman" w:hAnsi="Times New Roman" w:cs="Times New Roman"/>
          <w:b/>
          <w:sz w:val="28"/>
          <w:szCs w:val="28"/>
        </w:rPr>
        <w:t>20</w:t>
      </w:r>
      <w:r w:rsidR="00DA257A" w:rsidRPr="002C0CEE">
        <w:rPr>
          <w:rFonts w:ascii="Times New Roman" w:hAnsi="Times New Roman" w:cs="Times New Roman"/>
          <w:b/>
          <w:sz w:val="28"/>
          <w:szCs w:val="28"/>
        </w:rPr>
        <w:t>2</w:t>
      </w:r>
      <w:r w:rsidR="00A15F4A">
        <w:rPr>
          <w:rFonts w:ascii="Times New Roman" w:hAnsi="Times New Roman" w:cs="Times New Roman"/>
          <w:b/>
          <w:sz w:val="28"/>
          <w:szCs w:val="28"/>
        </w:rPr>
        <w:t>3</w:t>
      </w:r>
      <w:r w:rsidR="0050730C" w:rsidRPr="002C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2C0CEE">
        <w:rPr>
          <w:rFonts w:ascii="Times New Roman" w:hAnsi="Times New Roman" w:cs="Times New Roman"/>
          <w:b/>
          <w:sz w:val="28"/>
          <w:szCs w:val="28"/>
        </w:rPr>
        <w:t>r.</w:t>
      </w:r>
    </w:p>
    <w:p w14:paraId="61AC0CCB" w14:textId="77777777" w:rsidR="00472A15" w:rsidRPr="002C0CEE" w:rsidRDefault="00472A15" w:rsidP="00412930">
      <w:pPr>
        <w:rPr>
          <w:rFonts w:ascii="Times New Roman" w:hAnsi="Times New Roman" w:cs="Times New Roman"/>
          <w:sz w:val="24"/>
          <w:szCs w:val="24"/>
        </w:rPr>
      </w:pPr>
    </w:p>
    <w:p w14:paraId="13D35213" w14:textId="3D68D5FC" w:rsidR="00472A15" w:rsidRPr="002C0CEE" w:rsidRDefault="00472A15" w:rsidP="008C09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w sprawie powołania komisji do otwarcia kopert z ofertami</w:t>
      </w:r>
    </w:p>
    <w:p w14:paraId="2D005F12" w14:textId="529BC887" w:rsidR="00466CA5" w:rsidRPr="002C0CEE" w:rsidRDefault="00472A15" w:rsidP="002C0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Na podstawie art. 3</w:t>
      </w:r>
      <w:r w:rsidR="004540CB" w:rsidRPr="002C0CEE">
        <w:rPr>
          <w:rFonts w:ascii="Times New Roman" w:hAnsi="Times New Roman" w:cs="Times New Roman"/>
          <w:sz w:val="24"/>
          <w:szCs w:val="24"/>
        </w:rPr>
        <w:t>3</w:t>
      </w:r>
      <w:r w:rsidRPr="002C0CEE"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 w:rsidRPr="002C0CEE">
        <w:rPr>
          <w:rFonts w:ascii="Times New Roman" w:hAnsi="Times New Roman" w:cs="Times New Roman"/>
          <w:sz w:val="24"/>
          <w:szCs w:val="24"/>
        </w:rPr>
        <w:t>3</w:t>
      </w:r>
      <w:r w:rsidRPr="002C0CEE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E62499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Pr="002C0CEE">
        <w:rPr>
          <w:rFonts w:ascii="Times New Roman" w:hAnsi="Times New Roman" w:cs="Times New Roman"/>
          <w:sz w:val="24"/>
          <w:szCs w:val="24"/>
        </w:rPr>
        <w:t>r. o sa</w:t>
      </w:r>
      <w:r w:rsidR="00402BC2" w:rsidRPr="002C0CEE">
        <w:rPr>
          <w:rFonts w:ascii="Times New Roman" w:hAnsi="Times New Roman" w:cs="Times New Roman"/>
          <w:sz w:val="24"/>
          <w:szCs w:val="24"/>
        </w:rPr>
        <w:t>morządzie gminnym</w:t>
      </w:r>
      <w:r w:rsid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2C0CEE">
        <w:rPr>
          <w:rFonts w:ascii="Times New Roman" w:hAnsi="Times New Roman" w:cs="Times New Roman"/>
          <w:sz w:val="24"/>
          <w:szCs w:val="24"/>
        </w:rPr>
        <w:br/>
      </w:r>
      <w:r w:rsidR="00402BC2" w:rsidRPr="002C0CEE">
        <w:rPr>
          <w:rFonts w:ascii="Times New Roman" w:hAnsi="Times New Roman" w:cs="Times New Roman"/>
          <w:sz w:val="24"/>
          <w:szCs w:val="24"/>
        </w:rPr>
        <w:t>(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4050E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 xml:space="preserve"> r</w:t>
      </w:r>
      <w:r w:rsidR="002C0CE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4050E1">
        <w:rPr>
          <w:rStyle w:val="markedcontent"/>
          <w:rFonts w:ascii="Times New Roman" w:hAnsi="Times New Roman" w:cs="Times New Roman"/>
          <w:sz w:val="24"/>
          <w:szCs w:val="24"/>
        </w:rPr>
        <w:t>40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E36EBA" w:rsidRPr="002C0CEE">
        <w:rPr>
          <w:rFonts w:ascii="Times New Roman" w:hAnsi="Times New Roman" w:cs="Times New Roman"/>
          <w:sz w:val="24"/>
          <w:szCs w:val="24"/>
        </w:rPr>
        <w:t>zarządzam, co następuj</w:t>
      </w:r>
      <w:r w:rsidR="004C39FF" w:rsidRPr="002C0CEE">
        <w:rPr>
          <w:rFonts w:ascii="Times New Roman" w:hAnsi="Times New Roman" w:cs="Times New Roman"/>
          <w:sz w:val="24"/>
          <w:szCs w:val="24"/>
        </w:rPr>
        <w:t>e</w:t>
      </w:r>
      <w:r w:rsidR="00E36EBA" w:rsidRPr="002C0C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C09EA" w14:textId="77777777" w:rsidR="00466CA5" w:rsidRPr="002C0CEE" w:rsidRDefault="00466CA5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A24F75A" w14:textId="3532D922" w:rsidR="00466CA5" w:rsidRPr="002C0CEE" w:rsidRDefault="00466CA5" w:rsidP="00BF60E7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Powołuję komisję</w:t>
      </w:r>
      <w:r w:rsidR="001E7CD8" w:rsidRPr="002C0CEE">
        <w:rPr>
          <w:rFonts w:ascii="Times New Roman" w:hAnsi="Times New Roman" w:cs="Times New Roman"/>
          <w:sz w:val="24"/>
          <w:szCs w:val="24"/>
        </w:rPr>
        <w:t xml:space="preserve"> do otwarcia kopert z ofertami na wykonanie zadania:</w:t>
      </w:r>
      <w:r w:rsidR="009602EC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A15F4A" w:rsidRPr="00A15F4A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"Zakup urządzenia UTM </w:t>
      </w:r>
      <w:proofErr w:type="spellStart"/>
      <w:r w:rsidR="00A15F4A" w:rsidRPr="00A15F4A">
        <w:rPr>
          <w:rFonts w:ascii="Times New Roman" w:hAnsi="Times New Roman" w:cs="Times New Roman"/>
          <w:color w:val="000000"/>
          <w:kern w:val="2"/>
          <w:sz w:val="24"/>
          <w:szCs w:val="24"/>
        </w:rPr>
        <w:t>FortiGate</w:t>
      </w:r>
      <w:proofErr w:type="spellEnd"/>
      <w:r w:rsidR="00A15F4A" w:rsidRPr="00A15F4A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wraz z licencjami bezpieczeństwa"</w:t>
      </w:r>
      <w:r w:rsidR="005F7CE0" w:rsidRPr="002C0CE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2C0CEE"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235C63BE" w:rsidR="00466CA5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A15F4A">
        <w:rPr>
          <w:rFonts w:ascii="Times New Roman" w:hAnsi="Times New Roman" w:cs="Times New Roman"/>
          <w:sz w:val="24"/>
          <w:szCs w:val="24"/>
        </w:rPr>
        <w:t>–</w:t>
      </w:r>
      <w:r w:rsidR="00AC5EB9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A15F4A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A15F4A">
        <w:rPr>
          <w:rFonts w:ascii="Times New Roman" w:hAnsi="Times New Roman" w:cs="Times New Roman"/>
          <w:sz w:val="24"/>
          <w:szCs w:val="24"/>
        </w:rPr>
        <w:t>Rachubiński</w:t>
      </w:r>
      <w:proofErr w:type="spellEnd"/>
    </w:p>
    <w:p w14:paraId="75093B9F" w14:textId="1E338F43" w:rsidR="005F7CE0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15F4A">
        <w:rPr>
          <w:rFonts w:ascii="Times New Roman" w:hAnsi="Times New Roman" w:cs="Times New Roman"/>
          <w:sz w:val="24"/>
          <w:szCs w:val="24"/>
        </w:rPr>
        <w:t>Damian Busler</w:t>
      </w:r>
    </w:p>
    <w:p w14:paraId="6ED1F23F" w14:textId="38DCC6B4" w:rsidR="00466CA5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15F4A">
        <w:rPr>
          <w:rFonts w:ascii="Times New Roman" w:hAnsi="Times New Roman" w:cs="Times New Roman"/>
          <w:sz w:val="24"/>
          <w:szCs w:val="24"/>
        </w:rPr>
        <w:t>Anna Marcinkowska</w:t>
      </w:r>
    </w:p>
    <w:p w14:paraId="07475613" w14:textId="77777777" w:rsidR="00466CA5" w:rsidRPr="002C0CEE" w:rsidRDefault="00466CA5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BDBBB1" w14:textId="77777777" w:rsidR="00086D8B" w:rsidRPr="002C0CEE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2C0CEE" w:rsidRDefault="006523A7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C525325" w14:textId="79E5F072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4645B2" w14:textId="73EC6FF0" w:rsidR="004050E1" w:rsidRDefault="004050E1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8F45D2" w14:textId="0FCDFFE9" w:rsidR="004050E1" w:rsidRDefault="004050E1" w:rsidP="004050E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(-)Krzysztof Woźniak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06B70"/>
    <w:rsid w:val="00111A13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050E1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452C3"/>
    <w:rsid w:val="008A5C72"/>
    <w:rsid w:val="008C09AA"/>
    <w:rsid w:val="008E0AC5"/>
    <w:rsid w:val="00955BAF"/>
    <w:rsid w:val="009602EC"/>
    <w:rsid w:val="00A15F4A"/>
    <w:rsid w:val="00A2480B"/>
    <w:rsid w:val="00AA2281"/>
    <w:rsid w:val="00AC5EB9"/>
    <w:rsid w:val="00B057E5"/>
    <w:rsid w:val="00BF60E7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B7D12"/>
    <w:rsid w:val="00ED5B46"/>
    <w:rsid w:val="00F36521"/>
    <w:rsid w:val="00F7286F"/>
    <w:rsid w:val="00F8133B"/>
    <w:rsid w:val="00F841CE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2023-01-18T06:47:00Z</cp:lastPrinted>
  <dcterms:created xsi:type="dcterms:W3CDTF">2023-03-27T09:45:00Z</dcterms:created>
  <dcterms:modified xsi:type="dcterms:W3CDTF">2023-03-27T09:45:00Z</dcterms:modified>
</cp:coreProperties>
</file>