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DC13" w14:textId="6A711E56" w:rsidR="003E5675" w:rsidRPr="002925F0" w:rsidRDefault="00EC774A" w:rsidP="002925F0">
      <w:pPr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 w:rsidRPr="002925F0">
        <w:tab/>
      </w:r>
      <w:r w:rsidR="00481320" w:rsidRPr="002925F0">
        <w:t xml:space="preserve">    </w:t>
      </w:r>
      <w:r w:rsidR="00CF5813" w:rsidRPr="002925F0">
        <w:t xml:space="preserve"> </w:t>
      </w:r>
      <w:r w:rsidR="00833545" w:rsidRPr="002925F0">
        <w:t xml:space="preserve">  </w:t>
      </w:r>
      <w:r w:rsidRPr="002925F0">
        <w:rPr>
          <w:rFonts w:ascii="Garamond" w:hAnsi="Garamond"/>
          <w:sz w:val="28"/>
          <w:szCs w:val="28"/>
        </w:rPr>
        <w:t>Pacyna</w:t>
      </w:r>
      <w:r w:rsidR="00833545" w:rsidRPr="002925F0">
        <w:rPr>
          <w:rFonts w:ascii="Garamond" w:hAnsi="Garamond"/>
          <w:sz w:val="28"/>
          <w:szCs w:val="28"/>
        </w:rPr>
        <w:t xml:space="preserve">, </w:t>
      </w:r>
      <w:r w:rsidR="00AA168D">
        <w:rPr>
          <w:rFonts w:ascii="Garamond" w:hAnsi="Garamond"/>
          <w:sz w:val="28"/>
          <w:szCs w:val="28"/>
        </w:rPr>
        <w:t>2</w:t>
      </w:r>
      <w:r w:rsidR="00FE3C9F">
        <w:rPr>
          <w:rFonts w:ascii="Garamond" w:hAnsi="Garamond"/>
          <w:sz w:val="28"/>
          <w:szCs w:val="28"/>
        </w:rPr>
        <w:t>3</w:t>
      </w:r>
      <w:r w:rsidR="00F44DAC">
        <w:rPr>
          <w:rFonts w:ascii="Garamond" w:hAnsi="Garamond"/>
          <w:sz w:val="28"/>
          <w:szCs w:val="28"/>
        </w:rPr>
        <w:t xml:space="preserve"> sierpnia </w:t>
      </w:r>
      <w:r w:rsidR="00F30705" w:rsidRPr="002925F0">
        <w:rPr>
          <w:rFonts w:ascii="Garamond" w:hAnsi="Garamond"/>
          <w:sz w:val="28"/>
          <w:szCs w:val="28"/>
        </w:rPr>
        <w:t>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r</w:t>
      </w:r>
      <w:r w:rsidRPr="002925F0">
        <w:rPr>
          <w:rFonts w:ascii="Garamond" w:hAnsi="Garamond"/>
          <w:sz w:val="28"/>
          <w:szCs w:val="28"/>
        </w:rPr>
        <w:t>.</w:t>
      </w:r>
    </w:p>
    <w:p w14:paraId="35A5E153" w14:textId="3BBB86CD" w:rsidR="00B51556" w:rsidRPr="002925F0" w:rsidRDefault="00351114" w:rsidP="002925F0">
      <w:r>
        <w:rPr>
          <w:rFonts w:ascii="Garamond" w:hAnsi="Garamond"/>
          <w:sz w:val="28"/>
          <w:szCs w:val="28"/>
        </w:rPr>
        <w:t>OZ.6220.4</w:t>
      </w:r>
      <w:r w:rsidR="00FA75E2" w:rsidRPr="002925F0">
        <w:rPr>
          <w:rFonts w:ascii="Garamond" w:hAnsi="Garamond"/>
          <w:sz w:val="28"/>
          <w:szCs w:val="28"/>
        </w:rPr>
        <w:t>.2023</w:t>
      </w:r>
      <w:r w:rsidR="00B850F4" w:rsidRPr="002925F0">
        <w:tab/>
      </w:r>
    </w:p>
    <w:p w14:paraId="10306647" w14:textId="77777777" w:rsidR="00B850F4" w:rsidRPr="002925F0" w:rsidRDefault="00B850F4" w:rsidP="002925F0"/>
    <w:p w14:paraId="6CFA6C31" w14:textId="318B1811" w:rsidR="008B3665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B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S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C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N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</w:p>
    <w:p w14:paraId="37C1EF2A" w14:textId="4545AE13" w:rsidR="00EC774A" w:rsidRPr="002925F0" w:rsidRDefault="002925F0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 wszczęciu postępowania administracyjnego</w:t>
      </w:r>
    </w:p>
    <w:p w14:paraId="2600F913" w14:textId="3CD08914" w:rsidR="00EC774A" w:rsidRPr="002925F0" w:rsidRDefault="00833545" w:rsidP="002925F0">
      <w:r w:rsidRPr="002925F0">
        <w:t xml:space="preserve">          </w:t>
      </w:r>
    </w:p>
    <w:p w14:paraId="0B7C977C" w14:textId="28613185" w:rsidR="00686DE6" w:rsidRPr="002925F0" w:rsidRDefault="00EC774A" w:rsidP="00DC7D6D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Wójt Gminy Pacyna, działając na podstawie art.</w:t>
      </w:r>
      <w:r w:rsidR="00A4054A" w:rsidRP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 xml:space="preserve">49 i art. 61 § 4 ustawy z dnia 14 czerwca </w:t>
      </w:r>
      <w:r w:rsidR="001E2CD5" w:rsidRPr="002925F0">
        <w:rPr>
          <w:rFonts w:ascii="Garamond" w:hAnsi="Garamond"/>
          <w:sz w:val="28"/>
          <w:szCs w:val="28"/>
        </w:rPr>
        <w:t>1960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 </w:t>
      </w:r>
      <w:r w:rsidR="001733C1" w:rsidRPr="002925F0">
        <w:rPr>
          <w:rFonts w:ascii="Garamond" w:hAnsi="Garamond"/>
          <w:sz w:val="28"/>
          <w:szCs w:val="28"/>
        </w:rPr>
        <w:t>Kodeks postę</w:t>
      </w:r>
      <w:r w:rsidR="002E0D15" w:rsidRPr="002925F0">
        <w:rPr>
          <w:rFonts w:ascii="Garamond" w:hAnsi="Garamond"/>
          <w:sz w:val="28"/>
          <w:szCs w:val="28"/>
        </w:rPr>
        <w:t xml:space="preserve">powania </w:t>
      </w:r>
      <w:r w:rsidR="009846F9">
        <w:rPr>
          <w:rFonts w:ascii="Garamond" w:hAnsi="Garamond"/>
          <w:sz w:val="28"/>
          <w:szCs w:val="28"/>
        </w:rPr>
        <w:t>administracyjnego (Dz. U. z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9846F9">
        <w:rPr>
          <w:rFonts w:ascii="Garamond" w:hAnsi="Garamond"/>
          <w:sz w:val="28"/>
          <w:szCs w:val="28"/>
        </w:rPr>
        <w:t>r., poz. 775</w:t>
      </w:r>
      <w:r w:rsidR="002E0D15" w:rsidRPr="002925F0">
        <w:rPr>
          <w:rFonts w:ascii="Garamond" w:hAnsi="Garamond"/>
          <w:sz w:val="28"/>
          <w:szCs w:val="28"/>
        </w:rPr>
        <w:t>)</w:t>
      </w:r>
      <w:r w:rsidR="002925F0">
        <w:rPr>
          <w:rFonts w:ascii="Garamond" w:hAnsi="Garamond"/>
          <w:sz w:val="28"/>
          <w:szCs w:val="28"/>
        </w:rPr>
        <w:t xml:space="preserve">, </w:t>
      </w:r>
      <w:r w:rsidRPr="002925F0">
        <w:rPr>
          <w:rFonts w:ascii="Garamond" w:hAnsi="Garamond"/>
          <w:sz w:val="28"/>
          <w:szCs w:val="28"/>
        </w:rPr>
        <w:t xml:space="preserve">w związku z art. </w:t>
      </w:r>
      <w:r w:rsidR="001E2CD5" w:rsidRPr="002925F0">
        <w:rPr>
          <w:rFonts w:ascii="Garamond" w:hAnsi="Garamond"/>
          <w:sz w:val="28"/>
          <w:szCs w:val="28"/>
        </w:rPr>
        <w:t>74 ust. 3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ustawy z dnia 3 października 2008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r. o </w:t>
      </w:r>
      <w:r w:rsidR="00975C0F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udostępnianiu informacji o środowisku i jego ochronie, udziale społeczeństwa w ochronie środowiska oraz o ocenach oddziaływania </w:t>
      </w:r>
      <w:r w:rsidR="00B51556" w:rsidRPr="002925F0">
        <w:rPr>
          <w:rFonts w:ascii="Garamond" w:hAnsi="Garamond"/>
          <w:sz w:val="28"/>
          <w:szCs w:val="28"/>
        </w:rPr>
        <w:t>na środowisko</w:t>
      </w:r>
      <w:r w:rsidR="001E2CD5" w:rsidRPr="002925F0">
        <w:rPr>
          <w:rFonts w:ascii="Garamond" w:hAnsi="Garamond"/>
          <w:sz w:val="28"/>
          <w:szCs w:val="28"/>
        </w:rPr>
        <w:t xml:space="preserve"> (Dz. U. z 20</w:t>
      </w:r>
      <w:r w:rsidR="003B0595" w:rsidRPr="002925F0">
        <w:rPr>
          <w:rFonts w:ascii="Garamond" w:hAnsi="Garamond"/>
          <w:sz w:val="28"/>
          <w:szCs w:val="28"/>
        </w:rPr>
        <w:t>2</w:t>
      </w:r>
      <w:r w:rsidR="009846F9">
        <w:rPr>
          <w:rFonts w:ascii="Garamond" w:hAnsi="Garamond"/>
          <w:sz w:val="28"/>
          <w:szCs w:val="28"/>
        </w:rPr>
        <w:t>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r.</w:t>
      </w:r>
      <w:r w:rsidR="002925F0">
        <w:rPr>
          <w:rFonts w:ascii="Garamond" w:hAnsi="Garamond"/>
          <w:sz w:val="28"/>
          <w:szCs w:val="28"/>
        </w:rPr>
        <w:t>,</w:t>
      </w:r>
      <w:r w:rsidR="009846F9">
        <w:rPr>
          <w:rFonts w:ascii="Garamond" w:hAnsi="Garamond"/>
          <w:sz w:val="28"/>
          <w:szCs w:val="28"/>
        </w:rPr>
        <w:t xml:space="preserve"> poz. 1049</w:t>
      </w:r>
      <w:r w:rsidRP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 xml:space="preserve">   </w:t>
      </w:r>
    </w:p>
    <w:p w14:paraId="0E600713" w14:textId="779B17F8" w:rsidR="00EC774A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zawiadamia strony postępowania</w:t>
      </w:r>
      <w:r w:rsidR="002925F0">
        <w:rPr>
          <w:rFonts w:ascii="Garamond" w:hAnsi="Garamond"/>
          <w:sz w:val="28"/>
          <w:szCs w:val="28"/>
        </w:rPr>
        <w:t>,</w:t>
      </w:r>
    </w:p>
    <w:p w14:paraId="21466A41" w14:textId="186DBE34" w:rsidR="00CE1869" w:rsidRPr="002925F0" w:rsidRDefault="00B5155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ż</w:t>
      </w:r>
      <w:r w:rsidR="00384774" w:rsidRPr="002925F0">
        <w:rPr>
          <w:rFonts w:ascii="Garamond" w:hAnsi="Garamond"/>
          <w:sz w:val="28"/>
          <w:szCs w:val="28"/>
        </w:rPr>
        <w:t xml:space="preserve">e </w:t>
      </w:r>
      <w:r w:rsidR="001E2CD5" w:rsidRPr="002925F0">
        <w:rPr>
          <w:rFonts w:ascii="Garamond" w:hAnsi="Garamond"/>
          <w:sz w:val="28"/>
          <w:szCs w:val="28"/>
        </w:rPr>
        <w:t xml:space="preserve">na </w:t>
      </w:r>
      <w:r w:rsidR="00EC774A" w:rsidRPr="002925F0">
        <w:rPr>
          <w:rFonts w:ascii="Garamond" w:hAnsi="Garamond"/>
          <w:sz w:val="28"/>
          <w:szCs w:val="28"/>
        </w:rPr>
        <w:t xml:space="preserve">wniosek </w:t>
      </w:r>
      <w:r w:rsidR="001E2CD5" w:rsidRPr="002925F0">
        <w:rPr>
          <w:rFonts w:ascii="Garamond" w:hAnsi="Garamond"/>
          <w:sz w:val="28"/>
          <w:szCs w:val="28"/>
        </w:rPr>
        <w:t xml:space="preserve">z dnia </w:t>
      </w:r>
      <w:r w:rsidR="002B18EB" w:rsidRPr="002925F0">
        <w:rPr>
          <w:rFonts w:ascii="Garamond" w:hAnsi="Garamond"/>
          <w:sz w:val="28"/>
          <w:szCs w:val="28"/>
        </w:rPr>
        <w:t xml:space="preserve"> </w:t>
      </w:r>
      <w:r w:rsidR="00841A62">
        <w:rPr>
          <w:rFonts w:ascii="Garamond" w:hAnsi="Garamond"/>
          <w:sz w:val="28"/>
          <w:szCs w:val="28"/>
        </w:rPr>
        <w:t>28 lipca</w:t>
      </w:r>
      <w:r w:rsidR="00FE3C9F">
        <w:rPr>
          <w:rFonts w:ascii="Garamond" w:hAnsi="Garamond"/>
          <w:sz w:val="28"/>
          <w:szCs w:val="28"/>
        </w:rPr>
        <w:t xml:space="preserve"> </w:t>
      </w:r>
      <w:r w:rsidR="004347A9" w:rsidRPr="002925F0">
        <w:rPr>
          <w:rFonts w:ascii="Garamond" w:hAnsi="Garamond"/>
          <w:sz w:val="28"/>
          <w:szCs w:val="28"/>
        </w:rPr>
        <w:t xml:space="preserve">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r., </w:t>
      </w:r>
      <w:r w:rsidR="00CE76C5">
        <w:rPr>
          <w:rFonts w:ascii="Garamond" w:hAnsi="Garamond"/>
          <w:sz w:val="28"/>
          <w:szCs w:val="28"/>
        </w:rPr>
        <w:t xml:space="preserve">firma PCWO ENERGY PROJEKT SP. Z. O. O, ul. Emilii Plater 53, 00-113 Warszawa </w:t>
      </w:r>
      <w:r w:rsidR="001E2CD5" w:rsidRPr="002925F0">
        <w:rPr>
          <w:rFonts w:ascii="Garamond" w:hAnsi="Garamond"/>
          <w:sz w:val="28"/>
          <w:szCs w:val="28"/>
        </w:rPr>
        <w:t>zostało wszczęte postępowanie</w:t>
      </w:r>
      <w:r w:rsidR="002925F0">
        <w:rPr>
          <w:rFonts w:ascii="Garamond" w:hAnsi="Garamond"/>
          <w:sz w:val="28"/>
          <w:szCs w:val="28"/>
        </w:rPr>
        <w:t xml:space="preserve"> administracyjne </w:t>
      </w:r>
      <w:r w:rsidR="001E2CD5" w:rsidRPr="002925F0">
        <w:rPr>
          <w:rFonts w:ascii="Garamond" w:hAnsi="Garamond"/>
          <w:sz w:val="28"/>
          <w:szCs w:val="28"/>
        </w:rPr>
        <w:t>w sprawie wydania</w:t>
      </w:r>
      <w:r w:rsidR="00EC774A" w:rsidRPr="002925F0">
        <w:rPr>
          <w:rFonts w:ascii="Garamond" w:hAnsi="Garamond"/>
          <w:sz w:val="28"/>
          <w:szCs w:val="28"/>
        </w:rPr>
        <w:t xml:space="preserve"> decyzji o środowiskowych uwarunkowaniach</w:t>
      </w:r>
      <w:r w:rsidR="009B47EB" w:rsidRP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 na realizację przedsięwzięcia </w:t>
      </w:r>
      <w:r w:rsidR="00275E76" w:rsidRPr="002925F0">
        <w:rPr>
          <w:rFonts w:ascii="Garamond" w:hAnsi="Garamond"/>
          <w:sz w:val="28"/>
          <w:szCs w:val="28"/>
        </w:rPr>
        <w:t xml:space="preserve">pn. </w:t>
      </w:r>
      <w:r w:rsidR="004347A9" w:rsidRPr="002925F0">
        <w:rPr>
          <w:rFonts w:ascii="Garamond" w:hAnsi="Garamond"/>
          <w:sz w:val="28"/>
          <w:szCs w:val="28"/>
        </w:rPr>
        <w:t>„</w:t>
      </w:r>
      <w:r w:rsidR="00CE76C5">
        <w:rPr>
          <w:rFonts w:ascii="Garamond" w:hAnsi="Garamond"/>
          <w:sz w:val="28"/>
          <w:szCs w:val="28"/>
        </w:rPr>
        <w:t>Budowa farmy fotowoltaiczne</w:t>
      </w:r>
      <w:r w:rsidR="00AA168D">
        <w:rPr>
          <w:rFonts w:ascii="Garamond" w:hAnsi="Garamond"/>
          <w:sz w:val="28"/>
          <w:szCs w:val="28"/>
        </w:rPr>
        <w:t>j zlokalizowanej na części dz. n</w:t>
      </w:r>
      <w:r w:rsidR="00351114">
        <w:rPr>
          <w:rFonts w:ascii="Garamond" w:hAnsi="Garamond"/>
          <w:sz w:val="28"/>
          <w:szCs w:val="28"/>
        </w:rPr>
        <w:t xml:space="preserve">r 190, 192 </w:t>
      </w:r>
      <w:r w:rsidR="00CE76C5">
        <w:rPr>
          <w:rFonts w:ascii="Garamond" w:hAnsi="Garamond"/>
          <w:sz w:val="28"/>
          <w:szCs w:val="28"/>
        </w:rPr>
        <w:t xml:space="preserve"> w obrębie </w:t>
      </w:r>
      <w:r w:rsidR="00351114">
        <w:rPr>
          <w:rFonts w:ascii="Garamond" w:hAnsi="Garamond"/>
          <w:sz w:val="28"/>
          <w:szCs w:val="28"/>
        </w:rPr>
        <w:t>Janówek</w:t>
      </w:r>
      <w:r w:rsidR="00841A62">
        <w:rPr>
          <w:rFonts w:ascii="Garamond" w:hAnsi="Garamond"/>
          <w:sz w:val="28"/>
          <w:szCs w:val="28"/>
        </w:rPr>
        <w:t>, gmina Pacyna</w:t>
      </w:r>
      <w:r w:rsidR="004347A9" w:rsidRPr="002925F0">
        <w:rPr>
          <w:rFonts w:ascii="Garamond" w:hAnsi="Garamond"/>
          <w:sz w:val="28"/>
          <w:szCs w:val="28"/>
        </w:rPr>
        <w:t>”.</w:t>
      </w:r>
    </w:p>
    <w:p w14:paraId="14FC2E16" w14:textId="53CB9D92" w:rsidR="00275E76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Planowana inwestycja</w:t>
      </w:r>
      <w:r w:rsidR="00DC7D6D">
        <w:rPr>
          <w:rFonts w:ascii="Garamond" w:hAnsi="Garamond"/>
          <w:sz w:val="28"/>
          <w:szCs w:val="28"/>
        </w:rPr>
        <w:t xml:space="preserve">, </w:t>
      </w:r>
      <w:r w:rsidR="00DC7D6D" w:rsidRPr="00DC7D6D">
        <w:rPr>
          <w:rFonts w:ascii="Garamond" w:hAnsi="Garamond"/>
          <w:sz w:val="28"/>
          <w:szCs w:val="28"/>
        </w:rPr>
        <w:t xml:space="preserve">zgodnie z § 3 ust. 1 pkt 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AA168D">
        <w:rPr>
          <w:rFonts w:ascii="Garamond" w:hAnsi="Garamond"/>
          <w:sz w:val="28"/>
          <w:szCs w:val="28"/>
        </w:rPr>
        <w:t>54 lit. b</w:t>
      </w:r>
      <w:r w:rsidR="00DC7D6D" w:rsidRPr="00DC7D6D">
        <w:rPr>
          <w:rFonts w:ascii="Garamond" w:hAnsi="Garamond"/>
          <w:sz w:val="28"/>
          <w:szCs w:val="28"/>
        </w:rPr>
        <w:t xml:space="preserve"> rozporządzenia Rady Ministrów z dnia 10 września 2019r. w sprawie przedsięwzięć mogących znacząco oddziaływać na środowisko (Dz. U. z 2019r., poz. 1839)</w:t>
      </w:r>
      <w:r w:rsidR="00DC7D6D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kwalifikuje się do przedsięwzięć mogących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potencjalnie znacząco oddziaływać na środowisko</w:t>
      </w:r>
      <w:r w:rsidR="00DC7D6D">
        <w:rPr>
          <w:rFonts w:ascii="Garamond" w:hAnsi="Garamond"/>
          <w:sz w:val="28"/>
          <w:szCs w:val="28"/>
        </w:rPr>
        <w:t>.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</w:p>
    <w:p w14:paraId="2980AEBA" w14:textId="4568CEE4" w:rsidR="00275E76" w:rsidRPr="002925F0" w:rsidRDefault="00275E7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Organem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administracji właściwym </w:t>
      </w:r>
      <w:r w:rsidR="00AA168D">
        <w:rPr>
          <w:rFonts w:ascii="Garamond" w:hAnsi="Garamond"/>
          <w:sz w:val="28"/>
          <w:szCs w:val="28"/>
        </w:rPr>
        <w:t xml:space="preserve">do </w:t>
      </w:r>
      <w:r w:rsidRPr="002925F0">
        <w:rPr>
          <w:rFonts w:ascii="Garamond" w:hAnsi="Garamond"/>
          <w:sz w:val="28"/>
          <w:szCs w:val="28"/>
        </w:rPr>
        <w:t>wydania decyzji w tej sprawie jest Wójt Gminy Pacy</w:t>
      </w:r>
      <w:r w:rsidR="007F1BA4" w:rsidRPr="002925F0">
        <w:rPr>
          <w:rFonts w:ascii="Garamond" w:hAnsi="Garamond"/>
          <w:sz w:val="28"/>
          <w:szCs w:val="28"/>
        </w:rPr>
        <w:t>n</w:t>
      </w:r>
      <w:r w:rsidRPr="002925F0">
        <w:rPr>
          <w:rFonts w:ascii="Garamond" w:hAnsi="Garamond"/>
          <w:sz w:val="28"/>
          <w:szCs w:val="28"/>
        </w:rPr>
        <w:t>a</w:t>
      </w:r>
      <w:r w:rsidR="00DC7D6D">
        <w:rPr>
          <w:rFonts w:ascii="Garamond" w:hAnsi="Garamond"/>
          <w:sz w:val="28"/>
          <w:szCs w:val="28"/>
        </w:rPr>
        <w:t xml:space="preserve">; </w:t>
      </w:r>
      <w:r w:rsidRPr="002925F0">
        <w:rPr>
          <w:rFonts w:ascii="Garamond" w:hAnsi="Garamond"/>
          <w:sz w:val="28"/>
          <w:szCs w:val="28"/>
        </w:rPr>
        <w:t>organami biorącymi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udział w ocenie oddziaływania na środowisko, właściwymi do wydania </w:t>
      </w:r>
      <w:r w:rsidR="007F1BA4" w:rsidRPr="002925F0">
        <w:rPr>
          <w:rFonts w:ascii="Garamond" w:hAnsi="Garamond"/>
          <w:sz w:val="28"/>
          <w:szCs w:val="28"/>
        </w:rPr>
        <w:t>opinii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i </w:t>
      </w:r>
      <w:r w:rsidR="00DC7D6D">
        <w:rPr>
          <w:rFonts w:ascii="Garamond" w:hAnsi="Garamond"/>
          <w:sz w:val="28"/>
          <w:szCs w:val="28"/>
        </w:rPr>
        <w:t>u</w:t>
      </w:r>
      <w:r w:rsidR="007F1BA4" w:rsidRPr="002925F0">
        <w:rPr>
          <w:rFonts w:ascii="Garamond" w:hAnsi="Garamond"/>
          <w:sz w:val="28"/>
          <w:szCs w:val="28"/>
        </w:rPr>
        <w:t>zgodni</w:t>
      </w:r>
      <w:r w:rsidR="00DC7D6D">
        <w:rPr>
          <w:rFonts w:ascii="Garamond" w:hAnsi="Garamond"/>
          <w:sz w:val="28"/>
          <w:szCs w:val="28"/>
        </w:rPr>
        <w:t>eń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są</w:t>
      </w:r>
      <w:r w:rsidR="007F1BA4" w:rsidRPr="002925F0">
        <w:rPr>
          <w:rFonts w:ascii="Garamond" w:hAnsi="Garamond"/>
          <w:sz w:val="28"/>
          <w:szCs w:val="28"/>
        </w:rPr>
        <w:t>:</w:t>
      </w:r>
    </w:p>
    <w:p w14:paraId="34D7D7FC" w14:textId="7169D3F0" w:rsidR="002925F0" w:rsidRDefault="001733C1" w:rsidP="002925F0">
      <w:pPr>
        <w:spacing w:after="0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1) </w:t>
      </w:r>
      <w:r w:rsidR="007F1BA4" w:rsidRPr="002925F0">
        <w:rPr>
          <w:rFonts w:ascii="Garamond" w:hAnsi="Garamond"/>
          <w:sz w:val="28"/>
          <w:szCs w:val="28"/>
        </w:rPr>
        <w:t xml:space="preserve">Regionalna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Dyrekcja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Ochrony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Środowiska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Warszawie,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Sienkiewicza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3, </w:t>
      </w:r>
    </w:p>
    <w:p w14:paraId="69A365EE" w14:textId="4D46E967" w:rsidR="007F1BA4" w:rsidRPr="002925F0" w:rsidRDefault="002925F0" w:rsidP="002925F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7F1BA4" w:rsidRPr="002925F0">
        <w:rPr>
          <w:rFonts w:ascii="Garamond" w:hAnsi="Garamond"/>
          <w:sz w:val="28"/>
          <w:szCs w:val="28"/>
        </w:rPr>
        <w:t>00-015 Warszawa,</w:t>
      </w:r>
    </w:p>
    <w:p w14:paraId="07A28C19" w14:textId="199078F2" w:rsidR="002925F0" w:rsidRDefault="001733C1" w:rsidP="002925F0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2) </w:t>
      </w:r>
      <w:r w:rsidR="00CF5813" w:rsidRPr="002925F0">
        <w:rPr>
          <w:rFonts w:ascii="Garamond" w:hAnsi="Garamond"/>
          <w:sz w:val="28"/>
          <w:szCs w:val="28"/>
        </w:rPr>
        <w:t xml:space="preserve">Państwowy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Powiatowy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Inspektor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Sanitarny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Gostyninie,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Bierzewicka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67, </w:t>
      </w:r>
    </w:p>
    <w:p w14:paraId="3C8A54B2" w14:textId="00578AAE" w:rsidR="007F1BA4" w:rsidRPr="002925F0" w:rsidRDefault="002925F0" w:rsidP="002925F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F5813" w:rsidRPr="002925F0">
        <w:rPr>
          <w:rFonts w:ascii="Garamond" w:hAnsi="Garamond"/>
          <w:sz w:val="28"/>
          <w:szCs w:val="28"/>
        </w:rPr>
        <w:t>09-500 Gostynin</w:t>
      </w:r>
      <w:r>
        <w:rPr>
          <w:rFonts w:ascii="Garamond" w:hAnsi="Garamond"/>
          <w:sz w:val="28"/>
          <w:szCs w:val="28"/>
        </w:rPr>
        <w:t>,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</w:p>
    <w:p w14:paraId="2A648F85" w14:textId="133D212F" w:rsidR="007F1BA4" w:rsidRPr="002925F0" w:rsidRDefault="001733C1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3) </w:t>
      </w:r>
      <w:r w:rsidR="007F1BA4" w:rsidRPr="002925F0">
        <w:rPr>
          <w:rFonts w:ascii="Garamond" w:hAnsi="Garamond"/>
          <w:sz w:val="28"/>
          <w:szCs w:val="28"/>
        </w:rPr>
        <w:t>Państwowe Gospodarstwo Wodne Wody Polskie, Zarząd Zlewni w Łowiczu,</w:t>
      </w:r>
      <w:r w:rsidR="00941C6D" w:rsidRPr="002925F0">
        <w:rPr>
          <w:rFonts w:ascii="Garamond" w:hAnsi="Garamond"/>
          <w:sz w:val="28"/>
          <w:szCs w:val="28"/>
        </w:rPr>
        <w:br/>
      </w:r>
      <w:r w:rsidR="002925F0">
        <w:rPr>
          <w:rFonts w:ascii="Garamond" w:hAnsi="Garamond"/>
          <w:sz w:val="28"/>
          <w:szCs w:val="28"/>
        </w:rPr>
        <w:t xml:space="preserve">     </w:t>
      </w:r>
      <w:r w:rsidR="00AA168D">
        <w:rPr>
          <w:rFonts w:ascii="Garamond" w:hAnsi="Garamond"/>
          <w:sz w:val="28"/>
          <w:szCs w:val="28"/>
        </w:rPr>
        <w:t>ul. Ekonomiczna 6</w:t>
      </w:r>
      <w:r w:rsidR="00833545" w:rsidRPr="002925F0">
        <w:rPr>
          <w:rFonts w:ascii="Garamond" w:hAnsi="Garamond"/>
          <w:sz w:val="28"/>
          <w:szCs w:val="28"/>
        </w:rPr>
        <w:t>, 99-400 Łowicz.</w:t>
      </w:r>
    </w:p>
    <w:p w14:paraId="6EE2B310" w14:textId="05C9266F" w:rsidR="00175E39" w:rsidRPr="002925F0" w:rsidRDefault="007F1BA4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Jednocześnie zawiadamiam </w:t>
      </w:r>
      <w:r w:rsidR="00CE1869" w:rsidRPr="002925F0">
        <w:rPr>
          <w:rFonts w:ascii="Garamond" w:hAnsi="Garamond"/>
          <w:sz w:val="28"/>
          <w:szCs w:val="28"/>
        </w:rPr>
        <w:t>strony postępowania</w:t>
      </w:r>
      <w:r w:rsidRPr="002925F0">
        <w:rPr>
          <w:rFonts w:ascii="Garamond" w:hAnsi="Garamond"/>
          <w:sz w:val="28"/>
          <w:szCs w:val="28"/>
        </w:rPr>
        <w:t xml:space="preserve"> o możliwości zapoznania się z dokumentacją sprawy, składania uwag i wniosków w formie pisemnej, </w:t>
      </w:r>
      <w:r w:rsidR="007144AA" w:rsidRPr="002925F0">
        <w:rPr>
          <w:rFonts w:ascii="Garamond" w:hAnsi="Garamond"/>
          <w:sz w:val="28"/>
          <w:szCs w:val="28"/>
        </w:rPr>
        <w:t xml:space="preserve">ustnej i </w:t>
      </w:r>
      <w:r w:rsidRPr="002925F0">
        <w:rPr>
          <w:rFonts w:ascii="Garamond" w:hAnsi="Garamond"/>
          <w:sz w:val="28"/>
          <w:szCs w:val="28"/>
        </w:rPr>
        <w:t>elektronicznej</w:t>
      </w:r>
      <w:r w:rsidR="007F796B" w:rsidRPr="002925F0">
        <w:rPr>
          <w:rFonts w:ascii="Garamond" w:hAnsi="Garamond"/>
          <w:sz w:val="28"/>
          <w:szCs w:val="28"/>
        </w:rPr>
        <w:t xml:space="preserve"> (</w:t>
      </w:r>
      <w:r w:rsidR="00316317" w:rsidRPr="002925F0">
        <w:rPr>
          <w:rFonts w:ascii="Garamond" w:hAnsi="Garamond"/>
          <w:sz w:val="28"/>
          <w:szCs w:val="28"/>
        </w:rPr>
        <w:t>gmina@pacyna.mazowsze.pl</w:t>
      </w:r>
      <w:r w:rsidR="007144AA" w:rsidRPr="002925F0">
        <w:rPr>
          <w:rFonts w:ascii="Garamond" w:hAnsi="Garamond"/>
          <w:sz w:val="28"/>
          <w:szCs w:val="28"/>
        </w:rPr>
        <w:t>)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 Urzędzie Gminy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 Pacyni</w:t>
      </w:r>
      <w:r w:rsidR="00941C6D" w:rsidRPr="002925F0">
        <w:rPr>
          <w:rFonts w:ascii="Garamond" w:hAnsi="Garamond"/>
          <w:sz w:val="28"/>
          <w:szCs w:val="28"/>
        </w:rPr>
        <w:t>e, ul. Wyzwolenia 7, pokój nr 15</w:t>
      </w:r>
      <w:r w:rsidR="002925F0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w godzinach pracy Urzędu </w:t>
      </w:r>
      <w:r w:rsidR="002925F0">
        <w:rPr>
          <w:rFonts w:ascii="Garamond" w:hAnsi="Garamond"/>
          <w:sz w:val="28"/>
          <w:szCs w:val="28"/>
        </w:rPr>
        <w:t>(</w:t>
      </w:r>
      <w:r w:rsidRPr="002925F0">
        <w:rPr>
          <w:rFonts w:ascii="Garamond" w:hAnsi="Garamond"/>
          <w:sz w:val="28"/>
          <w:szCs w:val="28"/>
        </w:rPr>
        <w:t>7</w:t>
      </w:r>
      <w:r w:rsidR="002925F0">
        <w:rPr>
          <w:rFonts w:ascii="Garamond" w:hAnsi="Garamond"/>
          <w:sz w:val="28"/>
          <w:szCs w:val="28"/>
        </w:rPr>
        <w:t>:</w:t>
      </w:r>
      <w:r w:rsidRPr="002925F0">
        <w:rPr>
          <w:rFonts w:ascii="Garamond" w:hAnsi="Garamond"/>
          <w:sz w:val="28"/>
          <w:szCs w:val="28"/>
        </w:rPr>
        <w:t>30 – 15</w:t>
      </w:r>
      <w:r w:rsidR="002925F0">
        <w:rPr>
          <w:rFonts w:ascii="Garamond" w:hAnsi="Garamond"/>
          <w:sz w:val="28"/>
          <w:szCs w:val="28"/>
        </w:rPr>
        <w:t>:</w:t>
      </w:r>
      <w:r w:rsidRPr="002925F0">
        <w:rPr>
          <w:rFonts w:ascii="Garamond" w:hAnsi="Garamond"/>
          <w:sz w:val="28"/>
          <w:szCs w:val="28"/>
        </w:rPr>
        <w:t>30</w:t>
      </w:r>
      <w:r w:rsidR="002925F0">
        <w:rPr>
          <w:rFonts w:ascii="Garamond" w:hAnsi="Garamond"/>
          <w:sz w:val="28"/>
          <w:szCs w:val="28"/>
        </w:rPr>
        <w:t>)</w:t>
      </w:r>
      <w:r w:rsidRP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U</w:t>
      </w:r>
      <w:r w:rsidR="00175E39" w:rsidRPr="002925F0">
        <w:rPr>
          <w:rFonts w:ascii="Garamond" w:hAnsi="Garamond"/>
          <w:sz w:val="28"/>
          <w:szCs w:val="28"/>
        </w:rPr>
        <w:t xml:space="preserve">wagi i </w:t>
      </w:r>
      <w:r w:rsidR="00175E39" w:rsidRPr="002925F0">
        <w:rPr>
          <w:rFonts w:ascii="Garamond" w:hAnsi="Garamond"/>
          <w:sz w:val="28"/>
          <w:szCs w:val="28"/>
        </w:rPr>
        <w:lastRenderedPageBreak/>
        <w:t>wnioski zostaną rozpatrzone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przed wydaniem decyzji o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środowiskowych uwa</w:t>
      </w:r>
      <w:r w:rsidR="009B47EB" w:rsidRPr="002925F0">
        <w:rPr>
          <w:rFonts w:ascii="Garamond" w:hAnsi="Garamond"/>
          <w:sz w:val="28"/>
          <w:szCs w:val="28"/>
        </w:rPr>
        <w:t>runkowaniach dla</w:t>
      </w:r>
      <w:r w:rsidR="00175E39" w:rsidRPr="002925F0">
        <w:rPr>
          <w:rFonts w:ascii="Garamond" w:hAnsi="Garamond"/>
          <w:sz w:val="28"/>
          <w:szCs w:val="28"/>
        </w:rPr>
        <w:t xml:space="preserve"> ww</w:t>
      </w:r>
      <w:r w:rsid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przedsięwzięcia.</w:t>
      </w:r>
    </w:p>
    <w:p w14:paraId="486A0C63" w14:textId="10D41E69" w:rsidR="00CE1869" w:rsidRPr="002925F0" w:rsidRDefault="007F796B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Wgląd w akta sprawy nie jest obowiązkowy. </w:t>
      </w:r>
    </w:p>
    <w:p w14:paraId="276A0D28" w14:textId="3979A16C" w:rsidR="00CE1869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</w:t>
      </w:r>
      <w:r w:rsidR="00231108" w:rsidRPr="002925F0">
        <w:rPr>
          <w:rFonts w:ascii="Garamond" w:hAnsi="Garamond"/>
          <w:sz w:val="28"/>
          <w:szCs w:val="28"/>
        </w:rPr>
        <w:t>74 ust. 3 ustawy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o udostępnianiu informacji o środowisku i jego ochronie, udziale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społeczeństwa w ochronie środowiska oraz o ocenach oddziaływania na środowisko</w:t>
      </w:r>
      <w:r w:rsidR="00975C0F">
        <w:rPr>
          <w:rFonts w:ascii="Garamond" w:hAnsi="Garamond"/>
          <w:sz w:val="28"/>
          <w:szCs w:val="28"/>
        </w:rPr>
        <w:t>, jeżeli</w:t>
      </w:r>
      <w:r w:rsidR="00231108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liczba stron w postępowaniu przekracza 10, obwieszczenie zostaje podane stronom do publicznej wiadomości przez zamieszczenie na</w:t>
      </w:r>
      <w:r w:rsidR="00E518BA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stronie </w:t>
      </w:r>
      <w:r w:rsidR="00E518BA" w:rsidRPr="002925F0">
        <w:rPr>
          <w:rFonts w:ascii="Garamond" w:hAnsi="Garamond"/>
          <w:sz w:val="28"/>
          <w:szCs w:val="28"/>
        </w:rPr>
        <w:t>Biuletynu</w:t>
      </w:r>
      <w:r w:rsidRPr="002925F0">
        <w:rPr>
          <w:rFonts w:ascii="Garamond" w:hAnsi="Garamond"/>
          <w:sz w:val="28"/>
          <w:szCs w:val="28"/>
        </w:rPr>
        <w:t xml:space="preserve"> Informacji </w:t>
      </w:r>
      <w:r w:rsidR="00E518BA" w:rsidRPr="002925F0">
        <w:rPr>
          <w:rFonts w:ascii="Garamond" w:hAnsi="Garamond"/>
          <w:sz w:val="28"/>
          <w:szCs w:val="28"/>
        </w:rPr>
        <w:t xml:space="preserve">Publicznej </w:t>
      </w:r>
      <w:r w:rsidR="00975C0F">
        <w:rPr>
          <w:rFonts w:ascii="Garamond" w:hAnsi="Garamond"/>
          <w:sz w:val="28"/>
          <w:szCs w:val="28"/>
        </w:rPr>
        <w:t xml:space="preserve">oraz na tablicy ogłoszeń </w:t>
      </w:r>
      <w:r w:rsidR="00E518BA" w:rsidRPr="002925F0">
        <w:rPr>
          <w:rFonts w:ascii="Garamond" w:hAnsi="Garamond"/>
          <w:sz w:val="28"/>
          <w:szCs w:val="28"/>
        </w:rPr>
        <w:t>Urzędu Gminy w Pacynie.</w:t>
      </w:r>
    </w:p>
    <w:p w14:paraId="7F179BA9" w14:textId="45267FB9" w:rsidR="00E518BA" w:rsidRPr="002925F0" w:rsidRDefault="00E518BA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 w:rsidR="00975C0F"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 w:rsidR="00975C0F"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 w:rsidR="00975C0F">
        <w:rPr>
          <w:rFonts w:ascii="Garamond" w:hAnsi="Garamond"/>
          <w:sz w:val="28"/>
          <w:szCs w:val="28"/>
        </w:rPr>
        <w:t xml:space="preserve"> (przedmioto</w:t>
      </w:r>
      <w:r w:rsidR="009415A2">
        <w:rPr>
          <w:rFonts w:ascii="Garamond" w:hAnsi="Garamond"/>
          <w:sz w:val="28"/>
          <w:szCs w:val="28"/>
        </w:rPr>
        <w:t>we obwieszczenie udostępniono 2</w:t>
      </w:r>
      <w:r w:rsidR="00841A62">
        <w:rPr>
          <w:rFonts w:ascii="Garamond" w:hAnsi="Garamond"/>
          <w:sz w:val="28"/>
          <w:szCs w:val="28"/>
        </w:rPr>
        <w:t>3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F44DAC">
        <w:rPr>
          <w:rFonts w:ascii="Garamond" w:hAnsi="Garamond"/>
          <w:sz w:val="28"/>
          <w:szCs w:val="28"/>
        </w:rPr>
        <w:t>sierpnia</w:t>
      </w:r>
      <w:r w:rsidR="00975C0F">
        <w:rPr>
          <w:rFonts w:ascii="Garamond" w:hAnsi="Garamond"/>
          <w:sz w:val="28"/>
          <w:szCs w:val="28"/>
        </w:rPr>
        <w:t xml:space="preserve"> 2023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6312E2FF" w14:textId="303DB95A" w:rsidR="00EC774A" w:rsidRPr="00F93F9A" w:rsidRDefault="00481320" w:rsidP="00F93F9A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672E101" w14:textId="4AFC79DA" w:rsidR="00975C0F" w:rsidRPr="00F93F9A" w:rsidRDefault="00975C0F" w:rsidP="00F93F9A">
      <w:pPr>
        <w:pStyle w:val="Akapitzlist"/>
        <w:ind w:left="2574"/>
        <w:jc w:val="right"/>
        <w:rPr>
          <w:sz w:val="36"/>
          <w:szCs w:val="36"/>
        </w:rPr>
      </w:pPr>
      <w:r w:rsidRPr="00F93F9A">
        <w:rPr>
          <w:sz w:val="56"/>
          <w:szCs w:val="56"/>
        </w:rPr>
        <w:t xml:space="preserve">                                    </w:t>
      </w:r>
      <w:r w:rsidR="00F93F9A" w:rsidRPr="00F93F9A">
        <w:rPr>
          <w:sz w:val="24"/>
          <w:szCs w:val="24"/>
        </w:rPr>
        <w:t>Wójt Gminy</w:t>
      </w:r>
      <w:r w:rsidR="00F93F9A">
        <w:rPr>
          <w:sz w:val="24"/>
          <w:szCs w:val="24"/>
        </w:rPr>
        <w:t xml:space="preserve"> </w:t>
      </w:r>
      <w:r w:rsidR="00F93F9A" w:rsidRPr="00F93F9A">
        <w:rPr>
          <w:sz w:val="24"/>
          <w:szCs w:val="24"/>
        </w:rPr>
        <w:t>Pacyna</w:t>
      </w:r>
      <w:r w:rsidR="00F93F9A" w:rsidRPr="00F93F9A">
        <w:rPr>
          <w:sz w:val="24"/>
          <w:szCs w:val="24"/>
        </w:rPr>
        <w:br/>
        <w:t>(-) Krzysztof Woźniak</w:t>
      </w:r>
    </w:p>
    <w:sectPr w:rsidR="00975C0F" w:rsidRPr="00F9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514147736">
    <w:abstractNumId w:val="2"/>
  </w:num>
  <w:num w:numId="2" w16cid:durableId="1841500889">
    <w:abstractNumId w:val="4"/>
  </w:num>
  <w:num w:numId="3" w16cid:durableId="1175071919">
    <w:abstractNumId w:val="3"/>
  </w:num>
  <w:num w:numId="4" w16cid:durableId="896428312">
    <w:abstractNumId w:val="0"/>
  </w:num>
  <w:num w:numId="5" w16cid:durableId="14195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4A"/>
    <w:rsid w:val="00074B3D"/>
    <w:rsid w:val="000A67F1"/>
    <w:rsid w:val="00111677"/>
    <w:rsid w:val="00170F27"/>
    <w:rsid w:val="001733C1"/>
    <w:rsid w:val="00175E39"/>
    <w:rsid w:val="001E2CD5"/>
    <w:rsid w:val="00231108"/>
    <w:rsid w:val="002379AB"/>
    <w:rsid w:val="00275E76"/>
    <w:rsid w:val="002925F0"/>
    <w:rsid w:val="002B18EB"/>
    <w:rsid w:val="002E0D15"/>
    <w:rsid w:val="002E2805"/>
    <w:rsid w:val="002E6FFF"/>
    <w:rsid w:val="00316317"/>
    <w:rsid w:val="00351114"/>
    <w:rsid w:val="00382E63"/>
    <w:rsid w:val="00384774"/>
    <w:rsid w:val="003B0595"/>
    <w:rsid w:val="003B1CEF"/>
    <w:rsid w:val="003B472F"/>
    <w:rsid w:val="003E5675"/>
    <w:rsid w:val="00415F86"/>
    <w:rsid w:val="004347A9"/>
    <w:rsid w:val="00457F73"/>
    <w:rsid w:val="00481320"/>
    <w:rsid w:val="004A28C2"/>
    <w:rsid w:val="00511FDD"/>
    <w:rsid w:val="00580B11"/>
    <w:rsid w:val="00582C13"/>
    <w:rsid w:val="0060648D"/>
    <w:rsid w:val="00620AAF"/>
    <w:rsid w:val="0064045F"/>
    <w:rsid w:val="00646274"/>
    <w:rsid w:val="00686DE6"/>
    <w:rsid w:val="007144AA"/>
    <w:rsid w:val="007359CA"/>
    <w:rsid w:val="007F1BA4"/>
    <w:rsid w:val="007F796B"/>
    <w:rsid w:val="00833545"/>
    <w:rsid w:val="00841A62"/>
    <w:rsid w:val="00854B3A"/>
    <w:rsid w:val="008B3665"/>
    <w:rsid w:val="008C37F5"/>
    <w:rsid w:val="009415A2"/>
    <w:rsid w:val="00941C6D"/>
    <w:rsid w:val="00946851"/>
    <w:rsid w:val="00975C0F"/>
    <w:rsid w:val="009846F9"/>
    <w:rsid w:val="009B47EB"/>
    <w:rsid w:val="009D36F7"/>
    <w:rsid w:val="00A4054A"/>
    <w:rsid w:val="00AA165B"/>
    <w:rsid w:val="00AA168D"/>
    <w:rsid w:val="00B51556"/>
    <w:rsid w:val="00B850F4"/>
    <w:rsid w:val="00C0138F"/>
    <w:rsid w:val="00C968FD"/>
    <w:rsid w:val="00C96E01"/>
    <w:rsid w:val="00CB4503"/>
    <w:rsid w:val="00CE1869"/>
    <w:rsid w:val="00CE76C5"/>
    <w:rsid w:val="00CF5813"/>
    <w:rsid w:val="00D26F42"/>
    <w:rsid w:val="00D95291"/>
    <w:rsid w:val="00DC37FC"/>
    <w:rsid w:val="00DC7D6D"/>
    <w:rsid w:val="00DD0C59"/>
    <w:rsid w:val="00DE7052"/>
    <w:rsid w:val="00E11AF2"/>
    <w:rsid w:val="00E518BA"/>
    <w:rsid w:val="00E94A1E"/>
    <w:rsid w:val="00EC774A"/>
    <w:rsid w:val="00EF7F08"/>
    <w:rsid w:val="00F14867"/>
    <w:rsid w:val="00F16CF8"/>
    <w:rsid w:val="00F30705"/>
    <w:rsid w:val="00F44DAC"/>
    <w:rsid w:val="00F47D82"/>
    <w:rsid w:val="00F500CE"/>
    <w:rsid w:val="00F93F9A"/>
    <w:rsid w:val="00FA75E2"/>
    <w:rsid w:val="00FE3C9F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2</cp:revision>
  <cp:lastPrinted>2023-01-27T08:28:00Z</cp:lastPrinted>
  <dcterms:created xsi:type="dcterms:W3CDTF">2023-08-23T09:54:00Z</dcterms:created>
  <dcterms:modified xsi:type="dcterms:W3CDTF">2023-08-23T09:54:00Z</dcterms:modified>
</cp:coreProperties>
</file>