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17" w:rsidRPr="00310A17" w:rsidRDefault="00310A17" w:rsidP="00310A17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A17">
        <w:rPr>
          <w:rFonts w:ascii="Times New Roman" w:hAnsi="Times New Roman" w:cs="Times New Roman"/>
          <w:sz w:val="20"/>
          <w:szCs w:val="20"/>
        </w:rPr>
        <w:t>Zał</w:t>
      </w:r>
      <w:r w:rsidR="00DE7994">
        <w:rPr>
          <w:rFonts w:ascii="Times New Roman" w:hAnsi="Times New Roman" w:cs="Times New Roman"/>
          <w:sz w:val="20"/>
          <w:szCs w:val="20"/>
        </w:rPr>
        <w:t>ącznik do zarządzenia Nr 0050.68</w:t>
      </w:r>
      <w:r w:rsidR="00812C6D">
        <w:rPr>
          <w:rFonts w:ascii="Times New Roman" w:hAnsi="Times New Roman" w:cs="Times New Roman"/>
          <w:sz w:val="20"/>
          <w:szCs w:val="20"/>
        </w:rPr>
        <w:t>.2024</w:t>
      </w:r>
    </w:p>
    <w:p w:rsidR="00310A17" w:rsidRPr="00310A17" w:rsidRDefault="00310A17" w:rsidP="00310A17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0A17">
        <w:rPr>
          <w:rFonts w:ascii="Times New Roman" w:hAnsi="Times New Roman" w:cs="Times New Roman"/>
          <w:sz w:val="20"/>
          <w:szCs w:val="20"/>
        </w:rPr>
        <w:t xml:space="preserve">     Wójta Gminy Pacyna z dnia </w:t>
      </w:r>
      <w:r w:rsidR="007D7F97">
        <w:rPr>
          <w:rFonts w:ascii="Times New Roman" w:hAnsi="Times New Roman" w:cs="Times New Roman"/>
          <w:sz w:val="20"/>
          <w:szCs w:val="20"/>
        </w:rPr>
        <w:t>25 lipca</w:t>
      </w:r>
      <w:r w:rsidR="00812C6D">
        <w:rPr>
          <w:rFonts w:ascii="Times New Roman" w:hAnsi="Times New Roman" w:cs="Times New Roman"/>
          <w:sz w:val="20"/>
          <w:szCs w:val="20"/>
        </w:rPr>
        <w:t xml:space="preserve"> 2024 r</w:t>
      </w:r>
      <w:r w:rsidRPr="00310A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0A17" w:rsidRPr="00310A17" w:rsidRDefault="00310A17" w:rsidP="00310A17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A17" w:rsidRPr="00310A17" w:rsidRDefault="00310A17" w:rsidP="00310A17">
      <w:pPr>
        <w:spacing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0A17" w:rsidRPr="00310A17" w:rsidRDefault="00310A17" w:rsidP="00310A17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A17">
        <w:rPr>
          <w:rFonts w:ascii="Times New Roman" w:hAnsi="Times New Roman" w:cs="Times New Roman"/>
          <w:b/>
          <w:sz w:val="32"/>
          <w:szCs w:val="32"/>
        </w:rPr>
        <w:t>O G Ł O S Z E N I E   O   K O N K U R S I E</w:t>
      </w:r>
    </w:p>
    <w:p w:rsidR="00310A17" w:rsidRPr="00310A17" w:rsidRDefault="00310A17" w:rsidP="00310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17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812C6D" w:rsidRPr="00812C6D" w:rsidRDefault="00310A17" w:rsidP="0081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17">
        <w:rPr>
          <w:rFonts w:ascii="Times New Roman" w:hAnsi="Times New Roman" w:cs="Times New Roman"/>
          <w:b/>
          <w:sz w:val="24"/>
          <w:szCs w:val="24"/>
        </w:rPr>
        <w:t xml:space="preserve">ogłasza konkurs na stanowisko </w:t>
      </w:r>
      <w:r w:rsidR="00812C6D" w:rsidRPr="00812C6D">
        <w:rPr>
          <w:rFonts w:ascii="Times New Roman" w:hAnsi="Times New Roman" w:cs="Times New Roman"/>
          <w:b/>
          <w:sz w:val="24"/>
          <w:szCs w:val="24"/>
        </w:rPr>
        <w:t>dyrektora</w:t>
      </w:r>
    </w:p>
    <w:p w:rsidR="00310A17" w:rsidRPr="00310A17" w:rsidRDefault="00812C6D" w:rsidP="0081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6D">
        <w:rPr>
          <w:rFonts w:ascii="Times New Roman" w:hAnsi="Times New Roman" w:cs="Times New Roman"/>
          <w:b/>
          <w:sz w:val="24"/>
          <w:szCs w:val="24"/>
        </w:rPr>
        <w:t>Przedsz</w:t>
      </w:r>
      <w:r w:rsidR="007D7F97">
        <w:rPr>
          <w:rFonts w:ascii="Times New Roman" w:hAnsi="Times New Roman" w:cs="Times New Roman"/>
          <w:b/>
          <w:sz w:val="24"/>
          <w:szCs w:val="24"/>
        </w:rPr>
        <w:t>kola Samorządowego w Pacynie z s</w:t>
      </w:r>
      <w:r w:rsidRPr="00812C6D">
        <w:rPr>
          <w:rFonts w:ascii="Times New Roman" w:hAnsi="Times New Roman" w:cs="Times New Roman"/>
          <w:b/>
          <w:sz w:val="24"/>
          <w:szCs w:val="24"/>
        </w:rPr>
        <w:t>iedzibą w Skrzeszewach</w:t>
      </w:r>
    </w:p>
    <w:p w:rsidR="00310A17" w:rsidRPr="00310A17" w:rsidRDefault="00310A17" w:rsidP="00310A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Organ </w:t>
      </w:r>
      <w:r w:rsidR="00812C6D">
        <w:rPr>
          <w:rFonts w:ascii="Times New Roman" w:hAnsi="Times New Roman" w:cs="Times New Roman"/>
          <w:sz w:val="24"/>
          <w:szCs w:val="24"/>
        </w:rPr>
        <w:t>prowadzący przedszkole</w:t>
      </w:r>
      <w:r w:rsidRPr="00310A17">
        <w:rPr>
          <w:rFonts w:ascii="Times New Roman" w:hAnsi="Times New Roman" w:cs="Times New Roman"/>
          <w:sz w:val="24"/>
          <w:szCs w:val="24"/>
        </w:rPr>
        <w:t>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812C6D">
        <w:rPr>
          <w:rFonts w:ascii="Times New Roman" w:hAnsi="Times New Roman" w:cs="Times New Roman"/>
          <w:sz w:val="24"/>
          <w:szCs w:val="24"/>
        </w:rPr>
        <w:t>przedszkola</w:t>
      </w:r>
      <w:r w:rsidRPr="00310A17">
        <w:rPr>
          <w:rFonts w:ascii="Times New Roman" w:hAnsi="Times New Roman" w:cs="Times New Roman"/>
          <w:sz w:val="24"/>
          <w:szCs w:val="24"/>
        </w:rPr>
        <w:t>, której dotyczy konkurs:</w:t>
      </w:r>
    </w:p>
    <w:p w:rsidR="00310A17" w:rsidRPr="00310A17" w:rsidRDefault="00812C6D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</w:t>
      </w:r>
      <w:r w:rsidR="007D7F97">
        <w:rPr>
          <w:rFonts w:ascii="Times New Roman" w:hAnsi="Times New Roman" w:cs="Times New Roman"/>
          <w:sz w:val="24"/>
          <w:szCs w:val="24"/>
        </w:rPr>
        <w:t>szkole Samorządowe w Pacynie z s</w:t>
      </w:r>
      <w:r>
        <w:rPr>
          <w:rFonts w:ascii="Times New Roman" w:hAnsi="Times New Roman" w:cs="Times New Roman"/>
          <w:sz w:val="24"/>
          <w:szCs w:val="24"/>
        </w:rPr>
        <w:t>iedzibą w Skrzeszewach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Skrzeszewy 21,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 09-541 Pacyna.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Wymagania wobec kandydatów: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Do konkursu może przystąpić osoba, która spełniła wymagania określone w </w:t>
      </w:r>
      <w:r w:rsidR="00627B57">
        <w:rPr>
          <w:rFonts w:ascii="Times New Roman" w:hAnsi="Times New Roman" w:cs="Times New Roman"/>
          <w:sz w:val="24"/>
          <w:szCs w:val="24"/>
        </w:rPr>
        <w:t>rozporządzeniu</w:t>
      </w:r>
      <w:r w:rsidRPr="00310A17">
        <w:rPr>
          <w:rFonts w:ascii="Times New Roman" w:hAnsi="Times New Roman" w:cs="Times New Roman"/>
          <w:sz w:val="24"/>
          <w:szCs w:val="24"/>
        </w:rPr>
        <w:t xml:space="preserve"> Ministra Edukacji Narodowej z dnia 11 sierpnia 2017</w:t>
      </w:r>
      <w:r w:rsidR="002543C1">
        <w:rPr>
          <w:rFonts w:ascii="Times New Roman" w:hAnsi="Times New Roman" w:cs="Times New Roman"/>
          <w:sz w:val="24"/>
          <w:szCs w:val="24"/>
        </w:rPr>
        <w:t xml:space="preserve"> </w:t>
      </w:r>
      <w:r w:rsidRPr="00310A17">
        <w:rPr>
          <w:rFonts w:ascii="Times New Roman" w:hAnsi="Times New Roman" w:cs="Times New Roman"/>
          <w:sz w:val="24"/>
          <w:szCs w:val="24"/>
        </w:rPr>
        <w:t>r. w sprawie wymagań, jakim powinna odpowiadać osoba zajmująca stanowisko dyrektora oraz inne stanowisko kierownicze w publicznym przedszkolu, publicznej szkole podstawowej, publicznej szkole ponadpodstawowej oraz pu</w:t>
      </w:r>
      <w:r w:rsidR="00DA689B">
        <w:rPr>
          <w:rFonts w:ascii="Times New Roman" w:hAnsi="Times New Roman" w:cs="Times New Roman"/>
          <w:sz w:val="24"/>
          <w:szCs w:val="24"/>
        </w:rPr>
        <w:t>blicznej placówce (Dz. U. z 2023 r. poz. 2578</w:t>
      </w:r>
      <w:r w:rsidRPr="00310A17">
        <w:rPr>
          <w:rFonts w:ascii="Times New Roman" w:hAnsi="Times New Roman" w:cs="Times New Roman"/>
          <w:sz w:val="24"/>
          <w:szCs w:val="24"/>
        </w:rPr>
        <w:t>).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Wymagane dokumenty: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Zgodnie z § 1 ust. 2 pkt 4 rozporządzenia Ministra Edukacji Narodowej z dnia 11 sierpnia 2017 r . w sprawie regulaminu konkursu na stanowisko dyrektora publicznego przedszkola, publicznej szkoły podstawowej, publicznej szkoły ponadpodstawowej lub publicznej placówki oraz trybu pracy komisji konkursowej (Dz. </w:t>
      </w:r>
      <w:r w:rsidR="00DA689B">
        <w:rPr>
          <w:rFonts w:ascii="Times New Roman" w:hAnsi="Times New Roman" w:cs="Times New Roman"/>
          <w:sz w:val="24"/>
          <w:szCs w:val="24"/>
        </w:rPr>
        <w:t xml:space="preserve">z </w:t>
      </w:r>
      <w:r w:rsidRPr="00310A17">
        <w:rPr>
          <w:rFonts w:ascii="Times New Roman" w:hAnsi="Times New Roman" w:cs="Times New Roman"/>
          <w:sz w:val="24"/>
          <w:szCs w:val="24"/>
        </w:rPr>
        <w:t>2021 r., poz. 1428), oferty osób przystępujących do konkursu muszą zawierać: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a) uzasadnienie przystąpienia do konkursu oraz koncepcję funkcjonowania i rozwoju </w:t>
      </w:r>
      <w:r w:rsidR="00DA689B">
        <w:rPr>
          <w:rFonts w:ascii="Times New Roman" w:hAnsi="Times New Roman" w:cs="Times New Roman"/>
          <w:sz w:val="24"/>
          <w:szCs w:val="24"/>
        </w:rPr>
        <w:t>Przedszkola Samorządowego w Pacynie z</w:t>
      </w:r>
      <w:r w:rsidR="00480716">
        <w:rPr>
          <w:rFonts w:ascii="Times New Roman" w:hAnsi="Times New Roman" w:cs="Times New Roman"/>
          <w:sz w:val="24"/>
          <w:szCs w:val="24"/>
        </w:rPr>
        <w:t xml:space="preserve"> s</w:t>
      </w:r>
      <w:r w:rsidR="00DA689B">
        <w:rPr>
          <w:rFonts w:ascii="Times New Roman" w:hAnsi="Times New Roman" w:cs="Times New Roman"/>
          <w:sz w:val="24"/>
          <w:szCs w:val="24"/>
        </w:rPr>
        <w:t>iedzibą w Skrzeszewach</w:t>
      </w:r>
      <w:r w:rsidRPr="00310A17">
        <w:rPr>
          <w:rFonts w:ascii="Times New Roman" w:hAnsi="Times New Roman" w:cs="Times New Roman"/>
          <w:sz w:val="24"/>
          <w:szCs w:val="24"/>
        </w:rPr>
        <w:t>;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b) życiorys z opisem przebiegu pracy zawodowej, zawierający w szczególności informację o: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- stażu pracy pedagogicznej – w przypadku nauczyciela albo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- stażu pracy dydaktycznej – w przypadku nauczyciela akademickiego, albo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lastRenderedPageBreak/>
        <w:t>- stażu pracy, w tym stażu pracy na stanowisku kierowniczym  w przypadku osoby niebędącej nauczycielem.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c) oświadczenie zawierające następujące dane osobowe kandydata: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- imię (imiona) i nazwisko,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- obywatelstwo,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- miejsce zamieszkania (adres do korespondencji),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lit. b: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świadectw pracy, zaświadczeń o zatrudnieniu lub innych dokumentów potwierdzających okres zatrudnienia,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e) poświadczone przez kandydata za zgodność z oryginałem kopie dokumentów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f) w przypadku cudzoziemca - poświadczone przez kandydata za zgodność z oryginałem kopię dokumentu potwierdzającego znajomość języka polskiego, o którym mowa w ustawie z dnia 7 października 1999 r. o języku polskim (Dz. U. z 2021 r . poz. 672) lub dyplomu ukończenia studiów pierwszego stopnia, studiów drugiego stopnia  lub jednolitych studiów  magisterskich na kierunku filologia polska lub dokumentu potwierdzającego prawo do wykonywania zawodu tłumacza przysięgłego języka polskiego,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g) poświadczoną przez kandydata za zgodność z oryginałem kopię zaświadczenia lekarskiego o braku przeciwwskazań zdrowotnych do wykonywania pracy na stanowisku kierowniczym,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h) oświadczenie, że przeciwko kandydatowi nie toczy się postępowanie o przestępstwo ścigane z oskarżenia publicznego lub postępowanie dyscyplinarne,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i) oświadczenie, że kandydat nie był skazany prawomocnym wyrokiem za umyślne przestępstwo lub umyślne przestępstwo skarbowe,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j) oświadczenie, że kandydat nie był karany zakazem pełnienia funkcji związanych z dysponowaniem środkami publicznymi, o którym mowa w art. 31 ust. 1 pkt 4 ustawy z </w:t>
      </w:r>
      <w:r w:rsidRPr="00310A17">
        <w:rPr>
          <w:rFonts w:ascii="Times New Roman" w:hAnsi="Times New Roman" w:cs="Times New Roman"/>
          <w:sz w:val="24"/>
          <w:szCs w:val="24"/>
        </w:rPr>
        <w:lastRenderedPageBreak/>
        <w:t>dnia 17 grudnia 2004 r. o odpowiedzialności za naruszenie dyscypliny finansów publicznych (Dz. U. z 2021 r. poz. 289),</w:t>
      </w:r>
    </w:p>
    <w:p w:rsidR="00310A17" w:rsidRPr="00310A17" w:rsidRDefault="00502D63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) poświadczoną przez kandydata za zgodność z oryginałem kopię aktu nadania stopnia nauczyciela mianowanego lub dyplomowanego – w przypadku nauczyciela, </w:t>
      </w:r>
    </w:p>
    <w:p w:rsidR="00310A17" w:rsidRPr="00310A17" w:rsidRDefault="00502D63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) poświadczoną przez kandydata za zgodność z oryginałem kopie karty oceny pracy lub oceny dorobku zawodowego – w przypadku nauczyciela i nauczyciela akademickiego, </w:t>
      </w:r>
    </w:p>
    <w:p w:rsidR="00310A17" w:rsidRPr="00310A17" w:rsidRDefault="00502D63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10A17" w:rsidRPr="00310A17">
        <w:rPr>
          <w:rFonts w:ascii="Times New Roman" w:hAnsi="Times New Roman" w:cs="Times New Roman"/>
          <w:sz w:val="24"/>
          <w:szCs w:val="24"/>
        </w:rPr>
        <w:t>) w przypadku nauczyciela</w:t>
      </w:r>
      <w:r w:rsidR="007D7F97">
        <w:rPr>
          <w:rFonts w:ascii="Times New Roman" w:hAnsi="Times New Roman" w:cs="Times New Roman"/>
          <w:sz w:val="24"/>
          <w:szCs w:val="24"/>
        </w:rPr>
        <w:t xml:space="preserve"> i nauczyciela</w:t>
      </w:r>
      <w:r w:rsidR="00310A17" w:rsidRPr="00310A17">
        <w:rPr>
          <w:rFonts w:ascii="Times New Roman" w:hAnsi="Times New Roman" w:cs="Times New Roman"/>
          <w:sz w:val="24"/>
          <w:szCs w:val="24"/>
        </w:rPr>
        <w:t xml:space="preserve"> akademickiego - oświadczenie, że kandydat nie był prawomocnie ukarany karą dyscyplinarną, o której mowa w art. 76 ust. 1 ustawy z dnia 26 stycznia 1982 r. – Karta Nauczyciela (Dz. U. z 2019 r. poz. 2215 oraz z 2021 r., poz. 4) lub karą dyscyplinarną, o której mowa w art. 276 ust. 1 ustawy z dnia 20 lipca 2018 r. Prawo o szkolnictwie wyższym i nauce (Dz. U. z 2021 r. poz. 478 i 619) lub karą dyscyplinarną, o której mowa   w art. 140 ust 1 ustawy z dnia 27 lipca 2005 r. Prawo o szkolnictwie wyższym (Dz. U. z 2017 r., poz. 2183, z </w:t>
      </w:r>
      <w:proofErr w:type="spellStart"/>
      <w:r w:rsidR="00310A17" w:rsidRPr="00310A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0A17" w:rsidRPr="00310A17">
        <w:rPr>
          <w:rFonts w:ascii="Times New Roman" w:hAnsi="Times New Roman" w:cs="Times New Roman"/>
          <w:sz w:val="24"/>
          <w:szCs w:val="24"/>
        </w:rPr>
        <w:t>. zm.),</w:t>
      </w:r>
    </w:p>
    <w:p w:rsidR="00310A17" w:rsidRPr="00310A17" w:rsidRDefault="00502D63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10A17" w:rsidRPr="00310A17">
        <w:rPr>
          <w:rFonts w:ascii="Times New Roman" w:hAnsi="Times New Roman" w:cs="Times New Roman"/>
          <w:sz w:val="24"/>
          <w:szCs w:val="24"/>
        </w:rPr>
        <w:t>) oświadczenie, że kandydat ma pełną zdolność do czynności prawnych i korzysta z pełni praw publicznych,</w:t>
      </w:r>
    </w:p>
    <w:p w:rsidR="00310A17" w:rsidRPr="00310A17" w:rsidRDefault="00502D63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10A17" w:rsidRPr="00310A17">
        <w:rPr>
          <w:rFonts w:ascii="Times New Roman" w:hAnsi="Times New Roman" w:cs="Times New Roman"/>
          <w:sz w:val="24"/>
          <w:szCs w:val="24"/>
        </w:rPr>
        <w:t>) oświadczenie, że kandydat wyraża zgodę na przetwarzanie danych osobowych  w celu przeprowadzenia konkursu na stanowisko dyrektora zgodnie z rozporządzeniem Parlamentu Europejskiego i Rady (UE) 2016/679 z dnia 27 kwietnia 2016 r. w sprawie ochrony osób fizycznych w związku z przetwarzaniem danych osobowych  i  w sprawie swobodnego przepływu takich danych oraz uchylenia dyrektywy 95/46/WE (ogólnego rozporządzenia o ochronie danych), Dz.U.UE.L.2016.119.1 (dalej: RODO).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Wszystkie dokumenty </w:t>
      </w:r>
      <w:r w:rsidR="00502D63" w:rsidRPr="00310A17">
        <w:rPr>
          <w:rFonts w:ascii="Times New Roman" w:hAnsi="Times New Roman" w:cs="Times New Roman"/>
          <w:sz w:val="24"/>
          <w:szCs w:val="24"/>
        </w:rPr>
        <w:t>sporządzone</w:t>
      </w:r>
      <w:r w:rsidR="00502D63">
        <w:rPr>
          <w:rFonts w:ascii="Times New Roman" w:hAnsi="Times New Roman" w:cs="Times New Roman"/>
          <w:sz w:val="24"/>
          <w:szCs w:val="24"/>
        </w:rPr>
        <w:t xml:space="preserve"> osobiście </w:t>
      </w:r>
      <w:r w:rsidRPr="00310A17">
        <w:rPr>
          <w:rFonts w:ascii="Times New Roman" w:hAnsi="Times New Roman" w:cs="Times New Roman"/>
          <w:sz w:val="24"/>
          <w:szCs w:val="24"/>
        </w:rPr>
        <w:t>przez kandydata winny by</w:t>
      </w:r>
      <w:r w:rsidR="00502D63">
        <w:rPr>
          <w:rFonts w:ascii="Times New Roman" w:hAnsi="Times New Roman" w:cs="Times New Roman"/>
          <w:sz w:val="24"/>
          <w:szCs w:val="24"/>
        </w:rPr>
        <w:t xml:space="preserve">ć opatrzone datą, własnoręcznie i czytelnie </w:t>
      </w:r>
      <w:r w:rsidRPr="00310A17">
        <w:rPr>
          <w:rFonts w:ascii="Times New Roman" w:hAnsi="Times New Roman" w:cs="Times New Roman"/>
          <w:sz w:val="24"/>
          <w:szCs w:val="24"/>
        </w:rPr>
        <w:t xml:space="preserve">podpisane oraz parafowane na każdej stronie. </w:t>
      </w:r>
      <w:r w:rsidR="00D6580C" w:rsidRPr="00D6580C">
        <w:rPr>
          <w:rFonts w:ascii="Times New Roman" w:hAnsi="Times New Roman" w:cs="Times New Roman"/>
          <w:bCs/>
          <w:sz w:val="24"/>
          <w:szCs w:val="24"/>
        </w:rPr>
        <w:t>Kserokopie oryginałów winny być potwierdzone za zgodność</w:t>
      </w:r>
      <w:r w:rsidR="00D6580C" w:rsidRPr="00D6580C">
        <w:rPr>
          <w:rFonts w:ascii="Times New Roman" w:hAnsi="Times New Roman" w:cs="Times New Roman"/>
          <w:bCs/>
          <w:sz w:val="24"/>
          <w:szCs w:val="24"/>
        </w:rPr>
        <w:br/>
        <w:t>z oryginałem przez kandydata i zaw</w:t>
      </w:r>
      <w:r w:rsidR="00D6580C">
        <w:rPr>
          <w:rFonts w:ascii="Times New Roman" w:hAnsi="Times New Roman" w:cs="Times New Roman"/>
          <w:bCs/>
          <w:sz w:val="24"/>
          <w:szCs w:val="24"/>
        </w:rPr>
        <w:t xml:space="preserve">ierać: czytelny podpis, datę </w:t>
      </w:r>
      <w:r w:rsidR="00D6580C" w:rsidRPr="00D6580C">
        <w:rPr>
          <w:rFonts w:ascii="Times New Roman" w:hAnsi="Times New Roman" w:cs="Times New Roman"/>
          <w:bCs/>
          <w:sz w:val="24"/>
          <w:szCs w:val="24"/>
        </w:rPr>
        <w:t>potwierdzenia poświadczenia.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Na żądanie komisji konkursowej, kandydaci obowiązani są przedłożyć oryginały dokumentów, których kopie zawiera oferta. Jeżeli na składanych dokumentach widnieją różne nazwiska, należy dołączyć stosowne dokumenty potwierdzające ich zmiany. </w:t>
      </w:r>
    </w:p>
    <w:p w:rsidR="00310A17" w:rsidRPr="00310A17" w:rsidRDefault="00310A17" w:rsidP="0030114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>Oferty zawierające komplet wymaganych dokumentów należy składać w zamkniętych kopertach z podanym adresem zwrotnym kandydata i opisem „</w:t>
      </w:r>
      <w:r w:rsidRPr="00310A17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301148">
        <w:rPr>
          <w:rFonts w:ascii="Times New Roman" w:hAnsi="Times New Roman" w:cs="Times New Roman"/>
          <w:b/>
          <w:sz w:val="24"/>
          <w:szCs w:val="24"/>
        </w:rPr>
        <w:t>na stanowisko</w:t>
      </w:r>
      <w:r w:rsidR="00301148" w:rsidRPr="00310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4BE">
        <w:rPr>
          <w:rFonts w:ascii="Times New Roman" w:hAnsi="Times New Roman" w:cs="Times New Roman"/>
          <w:b/>
          <w:sz w:val="24"/>
          <w:szCs w:val="24"/>
        </w:rPr>
        <w:t xml:space="preserve">dyrektora </w:t>
      </w:r>
      <w:r w:rsidR="00301148" w:rsidRPr="00301148">
        <w:rPr>
          <w:rFonts w:ascii="Times New Roman" w:hAnsi="Times New Roman" w:cs="Times New Roman"/>
          <w:b/>
          <w:sz w:val="24"/>
          <w:szCs w:val="24"/>
        </w:rPr>
        <w:t>Przedsz</w:t>
      </w:r>
      <w:r w:rsidR="00624A98">
        <w:rPr>
          <w:rFonts w:ascii="Times New Roman" w:hAnsi="Times New Roman" w:cs="Times New Roman"/>
          <w:b/>
          <w:sz w:val="24"/>
          <w:szCs w:val="24"/>
        </w:rPr>
        <w:t>kola Samorządowego w Pacynie z s</w:t>
      </w:r>
      <w:r w:rsidR="00301148" w:rsidRPr="00301148">
        <w:rPr>
          <w:rFonts w:ascii="Times New Roman" w:hAnsi="Times New Roman" w:cs="Times New Roman"/>
          <w:b/>
          <w:sz w:val="24"/>
          <w:szCs w:val="24"/>
        </w:rPr>
        <w:t>iedzibą w Skrzeszewach</w:t>
      </w:r>
      <w:r w:rsidRPr="00310A17">
        <w:rPr>
          <w:rFonts w:ascii="Times New Roman" w:hAnsi="Times New Roman" w:cs="Times New Roman"/>
          <w:b/>
          <w:sz w:val="24"/>
          <w:szCs w:val="24"/>
        </w:rPr>
        <w:t>"</w:t>
      </w:r>
      <w:r w:rsidRPr="00310A17">
        <w:rPr>
          <w:rFonts w:ascii="Times New Roman" w:hAnsi="Times New Roman" w:cs="Times New Roman"/>
          <w:sz w:val="24"/>
          <w:szCs w:val="24"/>
        </w:rPr>
        <w:t xml:space="preserve"> </w:t>
      </w:r>
      <w:r w:rsidR="003011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011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terminie do dnia </w:t>
      </w:r>
      <w:r w:rsidR="00624A98">
        <w:rPr>
          <w:rFonts w:ascii="Times New Roman" w:hAnsi="Times New Roman" w:cs="Times New Roman"/>
          <w:color w:val="000000" w:themeColor="text1"/>
          <w:sz w:val="24"/>
          <w:szCs w:val="24"/>
        </w:rPr>
        <w:t>9 sierpnia 2024 r. (piątek</w:t>
      </w: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do godz. </w:t>
      </w:r>
      <w:r w:rsidR="00301148">
        <w:rPr>
          <w:rFonts w:ascii="Times New Roman" w:hAnsi="Times New Roman" w:cs="Times New Roman"/>
          <w:color w:val="000000" w:themeColor="text1"/>
          <w:sz w:val="24"/>
          <w:szCs w:val="24"/>
        </w:rPr>
        <w:t>10:00</w:t>
      </w: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sekretariacie Urzędu Gminy Pacyna, pokój nr 16, ul. Wyzwolenia 7, 09-541 Pacyna.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W przypadku przesłania oferty listem poleconym liczy się data doręczenia przesyłki do sekretariatu Urzędu Gminy Pacyna. </w:t>
      </w:r>
    </w:p>
    <w:p w:rsidR="00310A17" w:rsidRPr="00310A17" w:rsidRDefault="00310A17" w:rsidP="00310A17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Dopuszcza się składanie ofert w postaci elektronicznej na adres e-mail: </w:t>
      </w:r>
      <w:hyperlink r:id="rId6" w:history="1">
        <w:r w:rsidRPr="00310A1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gmina@pacyna.mazowsze.pl</w:t>
        </w:r>
      </w:hyperlink>
      <w:r w:rsidRPr="00310A17">
        <w:rPr>
          <w:rFonts w:ascii="Times New Roman" w:hAnsi="Times New Roman" w:cs="Times New Roman"/>
          <w:sz w:val="24"/>
          <w:szCs w:val="24"/>
        </w:rPr>
        <w:t xml:space="preserve">; oferta składana w postaci elektronicznej powinna być opatrzona kwalifikowanym podpisem elektronicznym albo podpisem potwierdzonym profilem zaufanym </w:t>
      </w:r>
      <w:proofErr w:type="spellStart"/>
      <w:r w:rsidRPr="00310A17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10A17">
        <w:rPr>
          <w:rFonts w:ascii="Times New Roman" w:hAnsi="Times New Roman" w:cs="Times New Roman"/>
          <w:sz w:val="24"/>
          <w:szCs w:val="24"/>
        </w:rPr>
        <w:t xml:space="preserve"> i zawierać elektroniczne kopie dokumentów wymaganych jako załączniki do oferty.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A17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Wójta Gminy Pacyna. </w:t>
      </w:r>
    </w:p>
    <w:p w:rsidR="00310A17" w:rsidRPr="00310A17" w:rsidRDefault="00310A17" w:rsidP="00310A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terminie i miejscu przeprowadzenia postępowania konkursowego kandydaci zostaną powiadomieni indywidualnie w formie pisemnej. </w:t>
      </w:r>
      <w:r w:rsidR="00755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 zgłasza się do konkursu z dokumentem tożsamości. </w:t>
      </w:r>
    </w:p>
    <w:p w:rsidR="00310A17" w:rsidRPr="00310A17" w:rsidRDefault="00310A17" w:rsidP="00310A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0A17" w:rsidRPr="00B76F9C" w:rsidRDefault="00310A17">
      <w:pPr>
        <w:rPr>
          <w:rFonts w:ascii="Times New Roman" w:hAnsi="Times New Roman" w:cs="Times New Roman"/>
        </w:rPr>
      </w:pPr>
    </w:p>
    <w:p w:rsidR="002E56B0" w:rsidRDefault="002E56B0" w:rsidP="002E56B0">
      <w:pPr>
        <w:spacing w:line="252" w:lineRule="auto"/>
        <w:rPr>
          <w:rFonts w:ascii="Calibri" w:eastAsia="Calibri" w:hAnsi="Calibri" w:cs="Times New Roman"/>
        </w:rPr>
      </w:pPr>
    </w:p>
    <w:p w:rsidR="002E56B0" w:rsidRDefault="002E56B0" w:rsidP="002E56B0">
      <w:pPr>
        <w:spacing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Pacyna</w:t>
      </w:r>
    </w:p>
    <w:p w:rsidR="002E56B0" w:rsidRDefault="002E56B0" w:rsidP="002E56B0">
      <w:pPr>
        <w:spacing w:line="25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(-) mgr inż. Tomasz Klimczak</w:t>
      </w:r>
    </w:p>
    <w:p w:rsidR="00310A17" w:rsidRPr="00B76F9C" w:rsidRDefault="00310A17" w:rsidP="00B76F9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310A17" w:rsidRPr="00B7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54EB"/>
    <w:multiLevelType w:val="hybridMultilevel"/>
    <w:tmpl w:val="5022A742"/>
    <w:lvl w:ilvl="0" w:tplc="06D455DE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6"/>
    <w:rsid w:val="00012545"/>
    <w:rsid w:val="00101D19"/>
    <w:rsid w:val="002543C1"/>
    <w:rsid w:val="00265CBD"/>
    <w:rsid w:val="002E56B0"/>
    <w:rsid w:val="00301148"/>
    <w:rsid w:val="00310A17"/>
    <w:rsid w:val="00480716"/>
    <w:rsid w:val="00484185"/>
    <w:rsid w:val="00502D63"/>
    <w:rsid w:val="00521147"/>
    <w:rsid w:val="00624A98"/>
    <w:rsid w:val="00627B57"/>
    <w:rsid w:val="006D68A6"/>
    <w:rsid w:val="00724806"/>
    <w:rsid w:val="00747B03"/>
    <w:rsid w:val="00755EA3"/>
    <w:rsid w:val="007D7F97"/>
    <w:rsid w:val="007F54BE"/>
    <w:rsid w:val="00812C6D"/>
    <w:rsid w:val="00815B86"/>
    <w:rsid w:val="00B76F9C"/>
    <w:rsid w:val="00B80DB8"/>
    <w:rsid w:val="00BB2F8B"/>
    <w:rsid w:val="00CA0680"/>
    <w:rsid w:val="00CA3D62"/>
    <w:rsid w:val="00D6580C"/>
    <w:rsid w:val="00D710B3"/>
    <w:rsid w:val="00DA689B"/>
    <w:rsid w:val="00DE7994"/>
    <w:rsid w:val="00E613D0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C0BA-9E84-492B-99D1-97C14796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A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0A1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06F0-CFAE-4CF1-8941-13CE2983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o_kwiecinska</cp:lastModifiedBy>
  <cp:revision>35</cp:revision>
  <cp:lastPrinted>2024-06-25T08:13:00Z</cp:lastPrinted>
  <dcterms:created xsi:type="dcterms:W3CDTF">2023-07-21T08:06:00Z</dcterms:created>
  <dcterms:modified xsi:type="dcterms:W3CDTF">2024-07-25T11:14:00Z</dcterms:modified>
</cp:coreProperties>
</file>