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3262BE" w:rsidRDefault="00395F5F" w:rsidP="007F4AFE">
      <w:pPr>
        <w:pStyle w:val="Nagwek3"/>
        <w:jc w:val="center"/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F4AF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3262BE">
        <w:rPr>
          <w:rFonts w:ascii="Tahoma" w:hAnsi="Tahoma" w:cs="Tahoma"/>
          <w:outline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944B9C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213FF8">
        <w:rPr>
          <w:rFonts w:ascii="Garamond" w:hAnsi="Garamond"/>
          <w:color w:val="000000"/>
          <w:sz w:val="24"/>
          <w:szCs w:val="24"/>
        </w:rPr>
        <w:t>A.0002.7</w:t>
      </w:r>
      <w:r w:rsidR="00917597">
        <w:rPr>
          <w:rFonts w:ascii="Garamond" w:hAnsi="Garamond"/>
          <w:color w:val="000000"/>
          <w:sz w:val="24"/>
          <w:szCs w:val="24"/>
        </w:rPr>
        <w:t>.2020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213FF8">
        <w:rPr>
          <w:rFonts w:ascii="Garamond" w:hAnsi="Garamond"/>
          <w:color w:val="000000"/>
          <w:sz w:val="24"/>
          <w:szCs w:val="24"/>
        </w:rPr>
        <w:t xml:space="preserve">  21 grudnia 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213FF8">
        <w:rPr>
          <w:rFonts w:ascii="Garamond" w:hAnsi="Garamond"/>
          <w:color w:val="000000"/>
          <w:sz w:val="24"/>
          <w:szCs w:val="24"/>
        </w:rPr>
        <w:t>u  29</w:t>
      </w:r>
      <w:r w:rsidR="007F4AFE">
        <w:rPr>
          <w:rFonts w:ascii="Garamond" w:hAnsi="Garamond"/>
          <w:color w:val="000000"/>
          <w:sz w:val="24"/>
          <w:szCs w:val="24"/>
        </w:rPr>
        <w:t xml:space="preserve"> grudnia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917597">
        <w:rPr>
          <w:rFonts w:ascii="Garamond" w:hAnsi="Garamond"/>
          <w:color w:val="000000"/>
          <w:sz w:val="24"/>
          <w:szCs w:val="24"/>
        </w:rPr>
        <w:t>2020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213FF8">
        <w:rPr>
          <w:rFonts w:ascii="Garamond" w:hAnsi="Garamond"/>
          <w:color w:val="000000"/>
          <w:sz w:val="24"/>
          <w:szCs w:val="24"/>
        </w:rPr>
        <w:t xml:space="preserve">  (wtorek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7F4AFE">
        <w:rPr>
          <w:rFonts w:ascii="Garamond" w:hAnsi="Garamond"/>
          <w:color w:val="000000"/>
          <w:sz w:val="24"/>
          <w:szCs w:val="24"/>
        </w:rPr>
        <w:t xml:space="preserve"> 10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917597">
        <w:rPr>
          <w:rFonts w:ascii="Garamond" w:hAnsi="Garamond"/>
          <w:color w:val="000000"/>
          <w:sz w:val="24"/>
          <w:szCs w:val="24"/>
        </w:rPr>
        <w:t>V</w:t>
      </w:r>
      <w:r w:rsidR="00FF39BB">
        <w:rPr>
          <w:rFonts w:ascii="Garamond" w:hAnsi="Garamond"/>
          <w:color w:val="000000"/>
          <w:sz w:val="24"/>
          <w:szCs w:val="24"/>
        </w:rPr>
        <w:t>I</w:t>
      </w:r>
      <w:r w:rsidR="007F4AFE">
        <w:rPr>
          <w:rFonts w:ascii="Garamond" w:hAnsi="Garamond"/>
          <w:color w:val="000000"/>
          <w:sz w:val="24"/>
          <w:szCs w:val="24"/>
        </w:rPr>
        <w:t>I</w:t>
      </w:r>
      <w:r w:rsidR="00213FF8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213FF8" w:rsidRDefault="00213FF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213FF8" w:rsidRPr="00733586" w:rsidRDefault="00213FF8" w:rsidP="00213FF8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213FF8" w:rsidRDefault="00213FF8" w:rsidP="00213FF8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213FF8" w:rsidRDefault="00213FF8" w:rsidP="00213FF8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 XVII sesji Rady Gminy.</w:t>
      </w:r>
    </w:p>
    <w:p w:rsidR="00213FF8" w:rsidRDefault="00213FF8" w:rsidP="00213FF8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213FF8" w:rsidRDefault="00213FF8" w:rsidP="00213FF8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Podjęcie uchwały w sprawie przyjęcia gminnego programu profilaktyki i rozwiązywania</w:t>
      </w:r>
      <w:r>
        <w:rPr>
          <w:rFonts w:ascii="Garamond" w:hAnsi="Garamond"/>
          <w:color w:val="000000"/>
          <w:sz w:val="24"/>
          <w:szCs w:val="24"/>
        </w:rPr>
        <w:br/>
        <w:t xml:space="preserve">     problemów alkoholowych i przeciwdziałania narkomanii na rok 2021.</w:t>
      </w:r>
    </w:p>
    <w:p w:rsidR="00213FF8" w:rsidRDefault="00213FF8" w:rsidP="00213F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6. Podjęcie uchwały w sprawie</w:t>
      </w:r>
      <w:r w:rsidRPr="008429D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przyjęcia</w:t>
      </w:r>
      <w:r w:rsidRPr="008429D7">
        <w:rPr>
          <w:rFonts w:ascii="Garamond" w:hAnsi="Garamond"/>
          <w:sz w:val="24"/>
          <w:szCs w:val="24"/>
        </w:rPr>
        <w:t xml:space="preserve"> Gminnego Programu Przeciwdziałania Przemocy w </w:t>
      </w:r>
      <w:r>
        <w:rPr>
          <w:rFonts w:ascii="Garamond" w:hAnsi="Garamond"/>
          <w:sz w:val="24"/>
          <w:szCs w:val="24"/>
        </w:rPr>
        <w:br/>
        <w:t xml:space="preserve">     </w:t>
      </w:r>
      <w:r w:rsidRPr="008429D7">
        <w:rPr>
          <w:rFonts w:ascii="Garamond" w:hAnsi="Garamond"/>
          <w:sz w:val="24"/>
          <w:szCs w:val="24"/>
        </w:rPr>
        <w:t>Rodzinie oraz Ochrony Ofiar Przemocy w Rodzinie na lata 2021-2025</w:t>
      </w:r>
      <w:r>
        <w:rPr>
          <w:rFonts w:ascii="Garamond" w:hAnsi="Garamond"/>
          <w:sz w:val="24"/>
          <w:szCs w:val="24"/>
        </w:rPr>
        <w:t>.</w:t>
      </w:r>
    </w:p>
    <w:p w:rsidR="00213FF8" w:rsidRDefault="00213FF8" w:rsidP="00213FF8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Podjęcie uchwały </w:t>
      </w:r>
      <w:r w:rsidRPr="0001392A">
        <w:rPr>
          <w:rFonts w:ascii="Garamond" w:hAnsi="Garamond" w:cs="Arial"/>
          <w:bCs/>
          <w:sz w:val="24"/>
          <w:szCs w:val="24"/>
        </w:rPr>
        <w:t>w sprawie określenia terminu, częstotliwości i trybu uiszczania opłaty za</w:t>
      </w:r>
      <w:r>
        <w:rPr>
          <w:rFonts w:ascii="Garamond" w:hAnsi="Garamond" w:cs="Arial"/>
          <w:bCs/>
          <w:sz w:val="24"/>
          <w:szCs w:val="24"/>
        </w:rPr>
        <w:br/>
        <w:t xml:space="preserve">    </w:t>
      </w:r>
      <w:r w:rsidRPr="0001392A">
        <w:rPr>
          <w:rFonts w:ascii="Garamond" w:hAnsi="Garamond" w:cs="Arial"/>
          <w:bCs/>
          <w:sz w:val="24"/>
          <w:szCs w:val="24"/>
        </w:rPr>
        <w:t xml:space="preserve"> gospodarowanie odpadami komunalnymi na terenie Gminy Pacyna</w:t>
      </w:r>
    </w:p>
    <w:p w:rsidR="00213FF8" w:rsidRDefault="00213FF8" w:rsidP="00213F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 Podjęcie uchwały w sprawie zmiany uchwały budżetowej nr 75/XIII/2019 Rady Gminy Pacyna </w:t>
      </w:r>
      <w:r>
        <w:rPr>
          <w:rFonts w:ascii="Garamond" w:hAnsi="Garamond"/>
          <w:sz w:val="24"/>
          <w:szCs w:val="24"/>
        </w:rPr>
        <w:br/>
        <w:t xml:space="preserve">     na 2020 rok</w:t>
      </w:r>
    </w:p>
    <w:p w:rsidR="00213FF8" w:rsidRPr="00D24A84" w:rsidRDefault="00213FF8" w:rsidP="00213FF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D24A8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>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213FF8" w:rsidRPr="00D24A84" w:rsidRDefault="00213FF8" w:rsidP="00213FF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11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FF39BB" w:rsidRDefault="00FF39B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Pr="00783EC7" w:rsidRDefault="00C34950" w:rsidP="00C34950">
      <w:pPr>
        <w:jc w:val="right"/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rozprzestrzenianiem się </w:t>
      </w:r>
      <w:proofErr w:type="spellStart"/>
      <w:r>
        <w:rPr>
          <w:rFonts w:ascii="Garamond" w:hAnsi="Garamond"/>
          <w:sz w:val="24"/>
          <w:szCs w:val="24"/>
        </w:rPr>
        <w:t>koronowirusa</w:t>
      </w:r>
      <w:proofErr w:type="spellEnd"/>
      <w:r>
        <w:rPr>
          <w:rFonts w:ascii="Garamond" w:hAnsi="Garamond"/>
          <w:sz w:val="24"/>
          <w:szCs w:val="24"/>
        </w:rPr>
        <w:t xml:space="preserve"> SARS – </w:t>
      </w:r>
      <w:proofErr w:type="spellStart"/>
      <w:r>
        <w:rPr>
          <w:rFonts w:ascii="Garamond" w:hAnsi="Garamond"/>
          <w:sz w:val="24"/>
          <w:szCs w:val="24"/>
        </w:rPr>
        <w:t>CoV</w:t>
      </w:r>
      <w:proofErr w:type="spellEnd"/>
      <w:r>
        <w:rPr>
          <w:rFonts w:ascii="Garamond" w:hAnsi="Garamond"/>
          <w:sz w:val="24"/>
          <w:szCs w:val="24"/>
        </w:rPr>
        <w:t xml:space="preserve"> - 2 w Polsce oraz wprowadzeniem stanu  zagrożenia epidemicznego na terenie Rzeczypospolitej Polskiej Rada Gminy będzie obradowała w warunkach zaleceń sanitarnych.</w:t>
      </w:r>
    </w:p>
    <w:p w:rsidR="00C34950" w:rsidRDefault="00C34950" w:rsidP="00C34950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944B9C" w:rsidP="00944B9C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Wiceprzewodnicząca Rady</w:t>
      </w:r>
    </w:p>
    <w:p w:rsidR="00944B9C" w:rsidRDefault="00944B9C" w:rsidP="00944B9C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(-) Maria Obidowska</w:t>
      </w:r>
      <w:bookmarkStart w:id="0" w:name="_GoBack"/>
      <w:bookmarkEnd w:id="0"/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44B9C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D22A1-311B-427C-8B78-D3399A64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2003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2020-12-21T09:48:00Z</cp:lastPrinted>
  <dcterms:created xsi:type="dcterms:W3CDTF">2020-12-22T07:53:00Z</dcterms:created>
  <dcterms:modified xsi:type="dcterms:W3CDTF">2020-12-22T07:53:00Z</dcterms:modified>
</cp:coreProperties>
</file>