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B02D6A">
        <w:rPr>
          <w:rFonts w:ascii="Garamond" w:hAnsi="Garamond"/>
          <w:color w:val="000000"/>
          <w:sz w:val="24"/>
          <w:szCs w:val="24"/>
        </w:rPr>
        <w:t>17</w:t>
      </w:r>
      <w:r w:rsidR="001155B0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17DE1">
        <w:rPr>
          <w:rFonts w:ascii="Garamond" w:hAnsi="Garamond"/>
          <w:color w:val="000000"/>
          <w:sz w:val="24"/>
          <w:szCs w:val="24"/>
        </w:rPr>
        <w:t xml:space="preserve"> </w:t>
      </w:r>
      <w:r w:rsidR="00B02D6A">
        <w:rPr>
          <w:rFonts w:ascii="Garamond" w:hAnsi="Garamond"/>
          <w:color w:val="000000"/>
          <w:sz w:val="24"/>
          <w:szCs w:val="24"/>
        </w:rPr>
        <w:t xml:space="preserve"> 20 grudnia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1155B0">
        <w:rPr>
          <w:rFonts w:ascii="Garamond" w:hAnsi="Garamond"/>
          <w:color w:val="000000"/>
          <w:sz w:val="24"/>
          <w:szCs w:val="24"/>
        </w:rPr>
        <w:t>2</w:t>
      </w:r>
      <w:r w:rsidR="00B02D6A">
        <w:rPr>
          <w:rFonts w:ascii="Garamond" w:hAnsi="Garamond"/>
          <w:color w:val="000000"/>
          <w:sz w:val="24"/>
          <w:szCs w:val="24"/>
        </w:rPr>
        <w:t xml:space="preserve">9 grudnia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B02D6A"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B02D6A">
        <w:rPr>
          <w:rFonts w:ascii="Garamond" w:hAnsi="Garamond"/>
          <w:color w:val="000000"/>
          <w:sz w:val="24"/>
          <w:szCs w:val="24"/>
        </w:rPr>
        <w:t>12</w:t>
      </w:r>
      <w:r w:rsidR="00334B3B">
        <w:rPr>
          <w:rFonts w:ascii="Garamond" w:hAnsi="Garamond"/>
          <w:color w:val="000000"/>
          <w:sz w:val="24"/>
          <w:szCs w:val="24"/>
        </w:rPr>
        <w:t>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02D6A">
        <w:rPr>
          <w:rFonts w:ascii="Garamond" w:hAnsi="Garamond"/>
          <w:color w:val="000000"/>
          <w:sz w:val="24"/>
          <w:szCs w:val="24"/>
        </w:rPr>
        <w:t>LV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02D6A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1155B0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1.  Otwarcie Sesji i stwierdzenie prawomocności obrad.</w:t>
      </w:r>
    </w:p>
    <w:p w:rsidR="00B127EF" w:rsidRPr="001155B0" w:rsidRDefault="00B127EF" w:rsidP="00B127EF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B02D6A" w:rsidRPr="00587711" w:rsidRDefault="00B02D6A" w:rsidP="00B02D6A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3.  Przyjęcie protokołu z XLI</w:t>
      </w:r>
      <w:r>
        <w:rPr>
          <w:rFonts w:ascii="Garamond" w:hAnsi="Garamond"/>
          <w:color w:val="000000"/>
          <w:sz w:val="24"/>
          <w:szCs w:val="24"/>
        </w:rPr>
        <w:t>V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</w:p>
    <w:p w:rsidR="00B02D6A" w:rsidRPr="00587711" w:rsidRDefault="00B02D6A" w:rsidP="00B02D6A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B02D6A" w:rsidRPr="00587711" w:rsidRDefault="00B02D6A" w:rsidP="00B02D6A">
      <w:pPr>
        <w:pStyle w:val="Nagwek2"/>
        <w:rPr>
          <w:rFonts w:ascii="Garamond" w:hAnsi="Garamond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5. Podjęcie uchwały w sprawie zmiany uchwały budżetowej nr 142/XXVII/2021 Rady</w:t>
      </w:r>
      <w:r>
        <w:rPr>
          <w:color w:val="000000"/>
        </w:rPr>
        <w:t xml:space="preserve">   </w:t>
      </w:r>
      <w:r>
        <w:rPr>
          <w:color w:val="000000"/>
        </w:rPr>
        <w:br/>
      </w:r>
      <w:r w:rsidRPr="00587711">
        <w:rPr>
          <w:rFonts w:ascii="Garamond" w:hAnsi="Garamond"/>
          <w:sz w:val="24"/>
          <w:szCs w:val="24"/>
        </w:rPr>
        <w:t xml:space="preserve">     Gminy Pacyna na rok 2022.</w:t>
      </w:r>
    </w:p>
    <w:p w:rsidR="00B02D6A" w:rsidRDefault="00B02D6A" w:rsidP="00B02D6A">
      <w:pPr>
        <w:pStyle w:val="Nagwek2"/>
        <w:rPr>
          <w:rFonts w:ascii="Garamond" w:hAnsi="Garamond"/>
          <w:sz w:val="24"/>
          <w:szCs w:val="24"/>
        </w:rPr>
      </w:pPr>
      <w:r w:rsidRPr="00587711">
        <w:rPr>
          <w:rFonts w:ascii="Garamond" w:hAnsi="Garamond"/>
          <w:sz w:val="24"/>
          <w:szCs w:val="24"/>
        </w:rPr>
        <w:t xml:space="preserve">6.  Podjęcie uchwały sprawie </w:t>
      </w:r>
      <w:r>
        <w:rPr>
          <w:rFonts w:ascii="Garamond" w:hAnsi="Garamond"/>
          <w:sz w:val="24"/>
          <w:szCs w:val="24"/>
        </w:rPr>
        <w:t xml:space="preserve">przyjęcia Wieloletniej Prognozy Finansowej Gminy Pacyna na lata </w:t>
      </w:r>
      <w:r>
        <w:rPr>
          <w:rFonts w:ascii="Garamond" w:hAnsi="Garamond"/>
          <w:sz w:val="24"/>
          <w:szCs w:val="24"/>
        </w:rPr>
        <w:br/>
        <w:t xml:space="preserve">     2023 – 2027.</w:t>
      </w:r>
    </w:p>
    <w:p w:rsidR="00B02D6A" w:rsidRPr="00847C8E" w:rsidRDefault="00B02D6A" w:rsidP="00B02D6A">
      <w:pPr>
        <w:rPr>
          <w:rFonts w:ascii="Garamond" w:hAnsi="Garamond"/>
          <w:sz w:val="24"/>
          <w:szCs w:val="24"/>
        </w:rPr>
      </w:pPr>
      <w:r w:rsidRPr="00847C8E">
        <w:rPr>
          <w:rFonts w:ascii="Garamond" w:hAnsi="Garamond"/>
          <w:sz w:val="24"/>
          <w:szCs w:val="24"/>
        </w:rPr>
        <w:t>7.   Podjęcie uchwały w sprawie</w:t>
      </w:r>
      <w:r>
        <w:rPr>
          <w:rFonts w:ascii="Garamond" w:hAnsi="Garamond"/>
          <w:sz w:val="24"/>
          <w:szCs w:val="24"/>
        </w:rPr>
        <w:t xml:space="preserve"> przyjęcia budżetu Gminy Pacyna na rok 2023.</w:t>
      </w:r>
    </w:p>
    <w:p w:rsidR="00B02D6A" w:rsidRPr="0001284C" w:rsidRDefault="00B02D6A" w:rsidP="00B02D6A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8. 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B02D6A" w:rsidRPr="00D24A84" w:rsidRDefault="00B02D6A" w:rsidP="00B02D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10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594E97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545">
    <w:abstractNumId w:val="11"/>
  </w:num>
  <w:num w:numId="2" w16cid:durableId="765612100">
    <w:abstractNumId w:val="17"/>
  </w:num>
  <w:num w:numId="3" w16cid:durableId="401366972">
    <w:abstractNumId w:val="18"/>
  </w:num>
  <w:num w:numId="4" w16cid:durableId="1293904865">
    <w:abstractNumId w:val="5"/>
  </w:num>
  <w:num w:numId="5" w16cid:durableId="1523976949">
    <w:abstractNumId w:val="9"/>
  </w:num>
  <w:num w:numId="6" w16cid:durableId="1572500793">
    <w:abstractNumId w:val="7"/>
  </w:num>
  <w:num w:numId="7" w16cid:durableId="333840845">
    <w:abstractNumId w:val="2"/>
  </w:num>
  <w:num w:numId="8" w16cid:durableId="1522091806">
    <w:abstractNumId w:val="3"/>
  </w:num>
  <w:num w:numId="9" w16cid:durableId="256914590">
    <w:abstractNumId w:val="6"/>
  </w:num>
  <w:num w:numId="10" w16cid:durableId="1630237856">
    <w:abstractNumId w:val="10"/>
  </w:num>
  <w:num w:numId="11" w16cid:durableId="1396509274">
    <w:abstractNumId w:val="1"/>
  </w:num>
  <w:num w:numId="12" w16cid:durableId="325866522">
    <w:abstractNumId w:val="19"/>
  </w:num>
  <w:num w:numId="13" w16cid:durableId="1095130919">
    <w:abstractNumId w:val="0"/>
  </w:num>
  <w:num w:numId="14" w16cid:durableId="298926313">
    <w:abstractNumId w:val="15"/>
  </w:num>
  <w:num w:numId="15" w16cid:durableId="1528524918">
    <w:abstractNumId w:val="8"/>
  </w:num>
  <w:num w:numId="16" w16cid:durableId="1086263126">
    <w:abstractNumId w:val="12"/>
  </w:num>
  <w:num w:numId="17" w16cid:durableId="723215611">
    <w:abstractNumId w:val="14"/>
  </w:num>
  <w:num w:numId="18" w16cid:durableId="1059667111">
    <w:abstractNumId w:val="4"/>
  </w:num>
  <w:num w:numId="19" w16cid:durableId="1708725312">
    <w:abstractNumId w:val="16"/>
  </w:num>
  <w:num w:numId="20" w16cid:durableId="1175878957">
    <w:abstractNumId w:val="13"/>
  </w:num>
  <w:num w:numId="21" w16cid:durableId="79914704">
    <w:abstractNumId w:val="21"/>
  </w:num>
  <w:num w:numId="22" w16cid:durableId="39135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02D6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D2C68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1483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2021-11-23T07:51:00Z</cp:lastPrinted>
  <dcterms:created xsi:type="dcterms:W3CDTF">2022-12-20T09:01:00Z</dcterms:created>
  <dcterms:modified xsi:type="dcterms:W3CDTF">2022-12-20T09:01:00Z</dcterms:modified>
</cp:coreProperties>
</file>