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40D3F" w14:textId="37FC6258" w:rsidR="002C3A05" w:rsidRPr="00EF757D" w:rsidRDefault="002C3A05" w:rsidP="002C3A05">
      <w:pPr>
        <w:spacing w:before="240"/>
        <w:jc w:val="center"/>
        <w:rPr>
          <w:rFonts w:ascii="Garamond" w:hAnsi="Garamond"/>
          <w:b/>
          <w:bCs/>
          <w:sz w:val="28"/>
          <w:szCs w:val="28"/>
        </w:rPr>
      </w:pPr>
      <w:r w:rsidRPr="00EF757D">
        <w:rPr>
          <w:rFonts w:ascii="Garamond" w:hAnsi="Garamond"/>
          <w:b/>
          <w:bCs/>
          <w:sz w:val="28"/>
          <w:szCs w:val="28"/>
        </w:rPr>
        <w:t>Z</w:t>
      </w:r>
      <w:r w:rsidR="00EF757D">
        <w:rPr>
          <w:rFonts w:ascii="Garamond" w:hAnsi="Garamond"/>
          <w:b/>
          <w:bCs/>
          <w:sz w:val="28"/>
          <w:szCs w:val="28"/>
        </w:rPr>
        <w:t>ARZĄDZENIE</w:t>
      </w:r>
      <w:r w:rsidRPr="00EF757D">
        <w:rPr>
          <w:rFonts w:ascii="Garamond" w:hAnsi="Garamond"/>
          <w:b/>
          <w:bCs/>
          <w:sz w:val="28"/>
          <w:szCs w:val="28"/>
        </w:rPr>
        <w:t xml:space="preserve"> Nr 0050.</w:t>
      </w:r>
      <w:r w:rsidR="00E35F2A">
        <w:rPr>
          <w:rFonts w:ascii="Garamond" w:hAnsi="Garamond"/>
          <w:b/>
          <w:bCs/>
          <w:sz w:val="28"/>
          <w:szCs w:val="28"/>
        </w:rPr>
        <w:t>50</w:t>
      </w:r>
      <w:r w:rsidRPr="00EF757D">
        <w:rPr>
          <w:rFonts w:ascii="Garamond" w:hAnsi="Garamond"/>
          <w:b/>
          <w:bCs/>
          <w:sz w:val="28"/>
          <w:szCs w:val="28"/>
        </w:rPr>
        <w:t>.2024</w:t>
      </w:r>
    </w:p>
    <w:p w14:paraId="1A9D10EA" w14:textId="39004EEF" w:rsidR="002C3A05" w:rsidRPr="00EF757D" w:rsidRDefault="002C3A05" w:rsidP="002C3A05">
      <w:pPr>
        <w:jc w:val="center"/>
        <w:rPr>
          <w:rFonts w:ascii="Garamond" w:hAnsi="Garamond"/>
          <w:b/>
          <w:bCs/>
          <w:sz w:val="28"/>
          <w:szCs w:val="28"/>
        </w:rPr>
      </w:pPr>
      <w:r w:rsidRPr="00EF757D">
        <w:rPr>
          <w:rFonts w:ascii="Garamond" w:hAnsi="Garamond"/>
          <w:b/>
          <w:bCs/>
          <w:sz w:val="28"/>
          <w:szCs w:val="28"/>
        </w:rPr>
        <w:t>W</w:t>
      </w:r>
      <w:r w:rsidR="00EF757D">
        <w:rPr>
          <w:rFonts w:ascii="Garamond" w:hAnsi="Garamond"/>
          <w:b/>
          <w:bCs/>
          <w:sz w:val="28"/>
          <w:szCs w:val="28"/>
        </w:rPr>
        <w:t>ÓJTA GMINY PACYNA</w:t>
      </w:r>
    </w:p>
    <w:p w14:paraId="169EB18F" w14:textId="53A03F9E" w:rsidR="002C3A05" w:rsidRPr="00EF757D" w:rsidRDefault="002C3A05" w:rsidP="002C3A05">
      <w:pPr>
        <w:jc w:val="center"/>
        <w:rPr>
          <w:rFonts w:ascii="Garamond" w:hAnsi="Garamond"/>
          <w:b/>
          <w:bCs/>
          <w:sz w:val="28"/>
          <w:szCs w:val="28"/>
        </w:rPr>
      </w:pPr>
      <w:r w:rsidRPr="00EF757D">
        <w:rPr>
          <w:rFonts w:ascii="Garamond" w:hAnsi="Garamond"/>
          <w:b/>
          <w:bCs/>
          <w:sz w:val="28"/>
          <w:szCs w:val="28"/>
        </w:rPr>
        <w:t xml:space="preserve">z dnia  </w:t>
      </w:r>
      <w:r w:rsidR="00E35F2A">
        <w:rPr>
          <w:rFonts w:ascii="Garamond" w:hAnsi="Garamond"/>
          <w:b/>
          <w:bCs/>
          <w:sz w:val="28"/>
          <w:szCs w:val="28"/>
        </w:rPr>
        <w:t xml:space="preserve">25 </w:t>
      </w:r>
      <w:r w:rsidRPr="00EF757D">
        <w:rPr>
          <w:rFonts w:ascii="Garamond" w:hAnsi="Garamond"/>
          <w:b/>
          <w:bCs/>
          <w:sz w:val="28"/>
          <w:szCs w:val="28"/>
        </w:rPr>
        <w:t>czerwca 2024 r.</w:t>
      </w:r>
    </w:p>
    <w:p w14:paraId="610E788A" w14:textId="0B327085" w:rsidR="002C3A05" w:rsidRPr="00EF757D" w:rsidRDefault="002C3A05" w:rsidP="002C3A05">
      <w:pPr>
        <w:spacing w:before="240" w:after="480"/>
        <w:jc w:val="center"/>
        <w:rPr>
          <w:rFonts w:ascii="Garamond" w:hAnsi="Garamond"/>
          <w:b/>
          <w:bCs/>
          <w:sz w:val="28"/>
          <w:szCs w:val="28"/>
        </w:rPr>
      </w:pPr>
      <w:r w:rsidRPr="00EF757D">
        <w:rPr>
          <w:rFonts w:ascii="Garamond" w:hAnsi="Garamond"/>
          <w:b/>
          <w:bCs/>
          <w:sz w:val="28"/>
          <w:szCs w:val="28"/>
        </w:rPr>
        <w:t xml:space="preserve">w sprawie powołania </w:t>
      </w:r>
      <w:r w:rsidR="00D16FEC" w:rsidRPr="00EF757D">
        <w:rPr>
          <w:rFonts w:ascii="Garamond" w:hAnsi="Garamond"/>
          <w:b/>
          <w:bCs/>
          <w:sz w:val="28"/>
          <w:szCs w:val="28"/>
        </w:rPr>
        <w:t>Z</w:t>
      </w:r>
      <w:r w:rsidRPr="00EF757D">
        <w:rPr>
          <w:rFonts w:ascii="Garamond" w:hAnsi="Garamond"/>
          <w:b/>
          <w:bCs/>
          <w:sz w:val="28"/>
          <w:szCs w:val="28"/>
        </w:rPr>
        <w:t xml:space="preserve">astępcy </w:t>
      </w:r>
      <w:r w:rsidR="00D16FEC" w:rsidRPr="00EF757D">
        <w:rPr>
          <w:rFonts w:ascii="Garamond" w:hAnsi="Garamond"/>
          <w:b/>
          <w:bCs/>
          <w:sz w:val="28"/>
          <w:szCs w:val="28"/>
        </w:rPr>
        <w:t>P</w:t>
      </w:r>
      <w:r w:rsidRPr="00EF757D">
        <w:rPr>
          <w:rFonts w:ascii="Garamond" w:hAnsi="Garamond"/>
          <w:b/>
          <w:bCs/>
          <w:sz w:val="28"/>
          <w:szCs w:val="28"/>
        </w:rPr>
        <w:t xml:space="preserve">rzewodniczącego Gminnej Komisji Rozwiazywania Problemów Alkoholowych w Pacynie </w:t>
      </w:r>
    </w:p>
    <w:p w14:paraId="03332BD1" w14:textId="77777777" w:rsidR="002C3A05" w:rsidRPr="00EF757D" w:rsidRDefault="002C3A05" w:rsidP="002C3A05">
      <w:pPr>
        <w:jc w:val="both"/>
        <w:rPr>
          <w:rFonts w:ascii="Garamond" w:hAnsi="Garamond"/>
          <w:sz w:val="28"/>
          <w:szCs w:val="28"/>
        </w:rPr>
      </w:pPr>
    </w:p>
    <w:p w14:paraId="5D2490B2" w14:textId="0EFC75F1" w:rsidR="002C3A05" w:rsidRPr="00E47684" w:rsidRDefault="002C3A05" w:rsidP="00E47684">
      <w:pPr>
        <w:jc w:val="both"/>
        <w:rPr>
          <w:rFonts w:ascii="Garamond" w:hAnsi="Garamond"/>
          <w:sz w:val="28"/>
          <w:szCs w:val="28"/>
        </w:rPr>
      </w:pPr>
      <w:r w:rsidRPr="00E47684">
        <w:rPr>
          <w:rFonts w:ascii="Garamond" w:hAnsi="Garamond"/>
          <w:sz w:val="28"/>
          <w:szCs w:val="28"/>
        </w:rPr>
        <w:t>Na podstawie art. 30 ust. 1 ustawy z dnia 8 marca 1990 r. o samorządzie gminnym</w:t>
      </w:r>
      <w:r w:rsidR="00EF757D" w:rsidRPr="00E47684">
        <w:rPr>
          <w:rFonts w:ascii="Garamond" w:hAnsi="Garamond"/>
          <w:sz w:val="28"/>
          <w:szCs w:val="28"/>
        </w:rPr>
        <w:t xml:space="preserve"> </w:t>
      </w:r>
      <w:r w:rsidRPr="00E47684">
        <w:rPr>
          <w:rFonts w:ascii="Garamond" w:hAnsi="Garamond"/>
          <w:sz w:val="28"/>
          <w:szCs w:val="28"/>
        </w:rPr>
        <w:t xml:space="preserve">(Dz. U. </w:t>
      </w:r>
      <w:r w:rsidR="00D16FEC" w:rsidRPr="00E47684">
        <w:rPr>
          <w:rFonts w:ascii="Garamond" w:hAnsi="Garamond"/>
          <w:sz w:val="28"/>
          <w:szCs w:val="28"/>
        </w:rPr>
        <w:t xml:space="preserve">z </w:t>
      </w:r>
      <w:r w:rsidRPr="00E47684">
        <w:rPr>
          <w:rFonts w:ascii="Garamond" w:hAnsi="Garamond"/>
          <w:sz w:val="28"/>
          <w:szCs w:val="28"/>
        </w:rPr>
        <w:t>202</w:t>
      </w:r>
      <w:r w:rsidR="00D16FEC" w:rsidRPr="00E47684">
        <w:rPr>
          <w:rFonts w:ascii="Garamond" w:hAnsi="Garamond"/>
          <w:sz w:val="28"/>
          <w:szCs w:val="28"/>
        </w:rPr>
        <w:t>4</w:t>
      </w:r>
      <w:r w:rsidRPr="00E47684">
        <w:rPr>
          <w:rFonts w:ascii="Garamond" w:hAnsi="Garamond"/>
          <w:sz w:val="28"/>
          <w:szCs w:val="28"/>
        </w:rPr>
        <w:t xml:space="preserve"> r. poz.</w:t>
      </w:r>
      <w:r w:rsidR="00D16FEC" w:rsidRPr="00E47684">
        <w:rPr>
          <w:rFonts w:ascii="Garamond" w:hAnsi="Garamond"/>
          <w:sz w:val="28"/>
          <w:szCs w:val="28"/>
        </w:rPr>
        <w:t xml:space="preserve"> 609 ze zm.</w:t>
      </w:r>
      <w:r w:rsidRPr="00E47684">
        <w:rPr>
          <w:rFonts w:ascii="Garamond" w:hAnsi="Garamond"/>
          <w:sz w:val="28"/>
          <w:szCs w:val="28"/>
        </w:rPr>
        <w:t>) i art. 4</w:t>
      </w:r>
      <w:r w:rsidR="00EF757D" w:rsidRPr="00E47684">
        <w:rPr>
          <w:rFonts w:ascii="Garamond" w:hAnsi="Garamond"/>
          <w:sz w:val="28"/>
          <w:szCs w:val="28"/>
        </w:rPr>
        <w:t>1</w:t>
      </w:r>
      <w:r w:rsidRPr="00E47684">
        <w:rPr>
          <w:rFonts w:ascii="Garamond" w:hAnsi="Garamond"/>
          <w:sz w:val="28"/>
          <w:szCs w:val="28"/>
        </w:rPr>
        <w:t xml:space="preserve"> ust. 3 i 4 ustawy z dnia 26 października 1982 r.</w:t>
      </w:r>
      <w:r w:rsidR="00EF757D" w:rsidRPr="00E47684">
        <w:rPr>
          <w:rFonts w:ascii="Garamond" w:hAnsi="Garamond"/>
          <w:sz w:val="28"/>
          <w:szCs w:val="28"/>
        </w:rPr>
        <w:t xml:space="preserve"> </w:t>
      </w:r>
      <w:r w:rsidRPr="00E47684">
        <w:rPr>
          <w:rFonts w:ascii="Garamond" w:hAnsi="Garamond"/>
          <w:sz w:val="28"/>
          <w:szCs w:val="28"/>
        </w:rPr>
        <w:t>o</w:t>
      </w:r>
      <w:r w:rsidR="00EF757D" w:rsidRPr="00E47684">
        <w:rPr>
          <w:rFonts w:ascii="Garamond" w:hAnsi="Garamond"/>
          <w:sz w:val="28"/>
          <w:szCs w:val="28"/>
        </w:rPr>
        <w:t xml:space="preserve"> </w:t>
      </w:r>
      <w:r w:rsidRPr="00E47684">
        <w:rPr>
          <w:rFonts w:ascii="Garamond" w:hAnsi="Garamond"/>
          <w:sz w:val="28"/>
          <w:szCs w:val="28"/>
        </w:rPr>
        <w:t> wychowaniu w trzeźwości i </w:t>
      </w:r>
      <w:r w:rsidR="00EF757D" w:rsidRPr="00E47684">
        <w:rPr>
          <w:rFonts w:ascii="Garamond" w:hAnsi="Garamond"/>
          <w:sz w:val="28"/>
          <w:szCs w:val="28"/>
        </w:rPr>
        <w:t xml:space="preserve"> </w:t>
      </w:r>
      <w:r w:rsidRPr="00E47684">
        <w:rPr>
          <w:rFonts w:ascii="Garamond" w:hAnsi="Garamond"/>
          <w:sz w:val="28"/>
          <w:szCs w:val="28"/>
        </w:rPr>
        <w:t>przeciwdziałaniu alkoholizmowi (Dz. U. z 202</w:t>
      </w:r>
      <w:r w:rsidR="00D16FEC" w:rsidRPr="00E47684">
        <w:rPr>
          <w:rFonts w:ascii="Garamond" w:hAnsi="Garamond"/>
          <w:sz w:val="28"/>
          <w:szCs w:val="28"/>
        </w:rPr>
        <w:t>3</w:t>
      </w:r>
      <w:r w:rsidRPr="00E47684">
        <w:rPr>
          <w:rFonts w:ascii="Garamond" w:hAnsi="Garamond"/>
          <w:sz w:val="28"/>
          <w:szCs w:val="28"/>
        </w:rPr>
        <w:t> r.</w:t>
      </w:r>
      <w:r w:rsidR="00EF757D" w:rsidRPr="00E47684">
        <w:rPr>
          <w:rFonts w:ascii="Garamond" w:hAnsi="Garamond"/>
          <w:sz w:val="28"/>
          <w:szCs w:val="28"/>
        </w:rPr>
        <w:t>,</w:t>
      </w:r>
      <w:r w:rsidRPr="00E47684">
        <w:rPr>
          <w:rFonts w:ascii="Garamond" w:hAnsi="Garamond"/>
          <w:sz w:val="28"/>
          <w:szCs w:val="28"/>
        </w:rPr>
        <w:t xml:space="preserve"> poz. </w:t>
      </w:r>
      <w:r w:rsidR="00D16FEC" w:rsidRPr="00E47684">
        <w:rPr>
          <w:rFonts w:ascii="Garamond" w:hAnsi="Garamond"/>
          <w:sz w:val="28"/>
          <w:szCs w:val="28"/>
        </w:rPr>
        <w:t>2151 z</w:t>
      </w:r>
      <w:r w:rsidR="00EF757D" w:rsidRPr="00E47684">
        <w:rPr>
          <w:rFonts w:ascii="Garamond" w:hAnsi="Garamond"/>
          <w:sz w:val="28"/>
          <w:szCs w:val="28"/>
        </w:rPr>
        <w:t xml:space="preserve"> późniejszymi zmianami</w:t>
      </w:r>
      <w:r w:rsidRPr="00E47684">
        <w:rPr>
          <w:rFonts w:ascii="Garamond" w:hAnsi="Garamond"/>
          <w:sz w:val="28"/>
          <w:szCs w:val="28"/>
        </w:rPr>
        <w:t>) zarządza się, co następuje:</w:t>
      </w:r>
    </w:p>
    <w:p w14:paraId="5ECFD71A" w14:textId="77777777" w:rsidR="002C3A05" w:rsidRPr="00EF757D" w:rsidRDefault="002C3A05" w:rsidP="002C3A05">
      <w:pPr>
        <w:spacing w:before="240"/>
        <w:jc w:val="center"/>
        <w:rPr>
          <w:rFonts w:ascii="Garamond" w:hAnsi="Garamond"/>
          <w:b/>
          <w:bCs/>
          <w:sz w:val="28"/>
          <w:szCs w:val="28"/>
        </w:rPr>
      </w:pPr>
      <w:r w:rsidRPr="00EF757D">
        <w:rPr>
          <w:rFonts w:ascii="Garamond" w:hAnsi="Garamond"/>
          <w:b/>
          <w:bCs/>
          <w:sz w:val="28"/>
          <w:szCs w:val="28"/>
        </w:rPr>
        <w:t>§ 1.</w:t>
      </w:r>
    </w:p>
    <w:p w14:paraId="12E55839" w14:textId="3EDCAE32" w:rsidR="002C3A05" w:rsidRPr="00EF757D" w:rsidRDefault="002C3A05" w:rsidP="002C3A05">
      <w:pPr>
        <w:spacing w:before="240"/>
        <w:jc w:val="both"/>
        <w:rPr>
          <w:rFonts w:ascii="Garamond" w:hAnsi="Garamond"/>
          <w:sz w:val="28"/>
          <w:szCs w:val="28"/>
        </w:rPr>
      </w:pPr>
      <w:r w:rsidRPr="00EF757D">
        <w:rPr>
          <w:rFonts w:ascii="Garamond" w:hAnsi="Garamond"/>
          <w:sz w:val="28"/>
          <w:szCs w:val="28"/>
        </w:rPr>
        <w:t>Powołuj</w:t>
      </w:r>
      <w:r w:rsidR="00034917">
        <w:rPr>
          <w:rFonts w:ascii="Garamond" w:hAnsi="Garamond"/>
          <w:sz w:val="28"/>
          <w:szCs w:val="28"/>
        </w:rPr>
        <w:t xml:space="preserve">e się </w:t>
      </w:r>
      <w:r w:rsidRPr="00EF757D">
        <w:rPr>
          <w:rFonts w:ascii="Garamond" w:hAnsi="Garamond"/>
          <w:sz w:val="28"/>
          <w:szCs w:val="28"/>
        </w:rPr>
        <w:t xml:space="preserve">Małgorzatę Wiercińską na </w:t>
      </w:r>
      <w:r w:rsidR="00034917">
        <w:rPr>
          <w:rFonts w:ascii="Garamond" w:hAnsi="Garamond"/>
          <w:sz w:val="28"/>
          <w:szCs w:val="28"/>
        </w:rPr>
        <w:t xml:space="preserve">funkcję </w:t>
      </w:r>
      <w:r w:rsidR="000D2B53" w:rsidRPr="00EF757D">
        <w:rPr>
          <w:rFonts w:ascii="Garamond" w:hAnsi="Garamond"/>
          <w:sz w:val="28"/>
          <w:szCs w:val="28"/>
        </w:rPr>
        <w:t>Z</w:t>
      </w:r>
      <w:r w:rsidRPr="00EF757D">
        <w:rPr>
          <w:rFonts w:ascii="Garamond" w:hAnsi="Garamond"/>
          <w:sz w:val="28"/>
          <w:szCs w:val="28"/>
        </w:rPr>
        <w:t>astępc</w:t>
      </w:r>
      <w:r w:rsidR="00034917">
        <w:rPr>
          <w:rFonts w:ascii="Garamond" w:hAnsi="Garamond"/>
          <w:sz w:val="28"/>
          <w:szCs w:val="28"/>
        </w:rPr>
        <w:t>y</w:t>
      </w:r>
      <w:r w:rsidRPr="00EF757D">
        <w:rPr>
          <w:rFonts w:ascii="Garamond" w:hAnsi="Garamond"/>
          <w:sz w:val="28"/>
          <w:szCs w:val="28"/>
        </w:rPr>
        <w:t xml:space="preserve"> Przewodniczącego Gminnej Komisji Rozwiazywania Problemów Alkoholowych w Pacynie.</w:t>
      </w:r>
    </w:p>
    <w:p w14:paraId="09F42955" w14:textId="635BDC74" w:rsidR="002C3A05" w:rsidRPr="00EF757D" w:rsidRDefault="002C3A05" w:rsidP="002C3A05">
      <w:pPr>
        <w:spacing w:before="240"/>
        <w:jc w:val="center"/>
        <w:rPr>
          <w:rFonts w:ascii="Garamond" w:hAnsi="Garamond"/>
          <w:b/>
          <w:bCs/>
          <w:sz w:val="28"/>
          <w:szCs w:val="28"/>
        </w:rPr>
      </w:pPr>
      <w:r w:rsidRPr="00EF757D">
        <w:rPr>
          <w:rFonts w:ascii="Garamond" w:hAnsi="Garamond"/>
          <w:b/>
          <w:bCs/>
          <w:sz w:val="28"/>
          <w:szCs w:val="28"/>
        </w:rPr>
        <w:t>§ 2.</w:t>
      </w:r>
    </w:p>
    <w:p w14:paraId="5F0A3E38" w14:textId="2F10B275" w:rsidR="002C3A05" w:rsidRPr="00E35F2A" w:rsidRDefault="002C3A05" w:rsidP="002C3A05">
      <w:pPr>
        <w:spacing w:before="240"/>
        <w:jc w:val="both"/>
        <w:rPr>
          <w:rFonts w:ascii="Garamond" w:hAnsi="Garamond"/>
          <w:sz w:val="28"/>
          <w:szCs w:val="28"/>
        </w:rPr>
      </w:pPr>
      <w:r w:rsidRPr="00EF757D">
        <w:rPr>
          <w:rFonts w:ascii="Garamond" w:hAnsi="Garamond"/>
          <w:sz w:val="28"/>
          <w:szCs w:val="28"/>
        </w:rPr>
        <w:t xml:space="preserve">W przypadku nieobecności </w:t>
      </w:r>
      <w:r w:rsidRPr="00E35F2A">
        <w:rPr>
          <w:rFonts w:ascii="Garamond" w:hAnsi="Garamond"/>
          <w:sz w:val="28"/>
          <w:szCs w:val="28"/>
        </w:rPr>
        <w:t>Przewodniczącego</w:t>
      </w:r>
      <w:r w:rsidR="00034917" w:rsidRPr="00E35F2A">
        <w:rPr>
          <w:rFonts w:ascii="Garamond" w:hAnsi="Garamond"/>
          <w:sz w:val="28"/>
          <w:szCs w:val="28"/>
        </w:rPr>
        <w:t xml:space="preserve"> pracami </w:t>
      </w:r>
      <w:r w:rsidRPr="00E35F2A">
        <w:rPr>
          <w:rFonts w:ascii="Garamond" w:hAnsi="Garamond"/>
          <w:sz w:val="28"/>
          <w:szCs w:val="28"/>
        </w:rPr>
        <w:t xml:space="preserve">Komisji </w:t>
      </w:r>
      <w:r w:rsidR="00034917" w:rsidRPr="00E35F2A">
        <w:rPr>
          <w:rFonts w:ascii="Garamond" w:hAnsi="Garamond"/>
          <w:sz w:val="28"/>
          <w:szCs w:val="28"/>
        </w:rPr>
        <w:t>przewodniczy (kieruje)</w:t>
      </w:r>
      <w:r w:rsidRPr="00E35F2A">
        <w:rPr>
          <w:rFonts w:ascii="Garamond" w:hAnsi="Garamond"/>
          <w:sz w:val="28"/>
          <w:szCs w:val="28"/>
        </w:rPr>
        <w:t xml:space="preserve"> </w:t>
      </w:r>
      <w:r w:rsidR="000D2B53" w:rsidRPr="00E35F2A">
        <w:rPr>
          <w:rFonts w:ascii="Garamond" w:hAnsi="Garamond"/>
          <w:sz w:val="28"/>
          <w:szCs w:val="28"/>
        </w:rPr>
        <w:t>Za</w:t>
      </w:r>
      <w:r w:rsidRPr="00E35F2A">
        <w:rPr>
          <w:rFonts w:ascii="Garamond" w:hAnsi="Garamond"/>
          <w:sz w:val="28"/>
          <w:szCs w:val="28"/>
        </w:rPr>
        <w:t>stępca</w:t>
      </w:r>
      <w:r w:rsidR="000D2B53" w:rsidRPr="00E35F2A">
        <w:rPr>
          <w:rFonts w:ascii="Garamond" w:hAnsi="Garamond"/>
          <w:sz w:val="28"/>
          <w:szCs w:val="28"/>
        </w:rPr>
        <w:t>.</w:t>
      </w:r>
      <w:r w:rsidRPr="00E35F2A">
        <w:rPr>
          <w:rFonts w:ascii="Garamond" w:hAnsi="Garamond"/>
          <w:sz w:val="28"/>
          <w:szCs w:val="28"/>
        </w:rPr>
        <w:t xml:space="preserve"> </w:t>
      </w:r>
    </w:p>
    <w:p w14:paraId="40F7B22D" w14:textId="6DCE7393" w:rsidR="002C3A05" w:rsidRPr="00E35F2A" w:rsidRDefault="002C3A05" w:rsidP="002C3A05">
      <w:pPr>
        <w:spacing w:before="240"/>
        <w:jc w:val="center"/>
        <w:rPr>
          <w:rFonts w:ascii="Garamond" w:hAnsi="Garamond"/>
          <w:b/>
          <w:bCs/>
          <w:sz w:val="28"/>
          <w:szCs w:val="28"/>
        </w:rPr>
      </w:pPr>
      <w:r w:rsidRPr="00E35F2A">
        <w:rPr>
          <w:rFonts w:ascii="Garamond" w:hAnsi="Garamond"/>
          <w:b/>
          <w:bCs/>
          <w:sz w:val="28"/>
          <w:szCs w:val="28"/>
        </w:rPr>
        <w:t>§ 3.</w:t>
      </w:r>
    </w:p>
    <w:p w14:paraId="17116C23" w14:textId="1BA018EE" w:rsidR="000A044F" w:rsidRPr="00E35F2A" w:rsidRDefault="002C3A05" w:rsidP="00E47684">
      <w:pPr>
        <w:spacing w:before="240"/>
        <w:jc w:val="both"/>
        <w:rPr>
          <w:rFonts w:ascii="Garamond" w:hAnsi="Garamond"/>
          <w:sz w:val="28"/>
          <w:szCs w:val="28"/>
        </w:rPr>
      </w:pPr>
      <w:r w:rsidRPr="00E35F2A">
        <w:rPr>
          <w:rFonts w:ascii="Garamond" w:hAnsi="Garamond"/>
          <w:sz w:val="28"/>
          <w:szCs w:val="28"/>
        </w:rPr>
        <w:t>Zarządzenie wchodzi w życie z dniem podjęcia.</w:t>
      </w:r>
    </w:p>
    <w:p w14:paraId="1C9DBA25" w14:textId="77777777" w:rsidR="00E35F2A" w:rsidRPr="00E35F2A" w:rsidRDefault="00E35F2A" w:rsidP="00E47684">
      <w:pPr>
        <w:spacing w:before="240"/>
        <w:jc w:val="both"/>
        <w:rPr>
          <w:rFonts w:ascii="Garamond" w:hAnsi="Garamond"/>
          <w:sz w:val="28"/>
          <w:szCs w:val="28"/>
        </w:rPr>
      </w:pPr>
    </w:p>
    <w:p w14:paraId="66F01CE0" w14:textId="77777777" w:rsidR="00E35F2A" w:rsidRPr="00E35F2A" w:rsidRDefault="00E35F2A" w:rsidP="00E35F2A">
      <w:pPr>
        <w:suppressAutoHyphens/>
        <w:autoSpaceDE/>
        <w:autoSpaceDN/>
        <w:spacing w:line="276" w:lineRule="auto"/>
        <w:jc w:val="center"/>
        <w:rPr>
          <w:rFonts w:ascii="Garamond" w:eastAsia="Calibri" w:hAnsi="Garamond" w:cs="Calibri"/>
          <w:sz w:val="28"/>
          <w:szCs w:val="28"/>
          <w:lang w:eastAsia="ar-SA"/>
        </w:rPr>
      </w:pPr>
      <w:r w:rsidRPr="00E35F2A">
        <w:rPr>
          <w:rFonts w:ascii="Garamond" w:eastAsia="Calibri" w:hAnsi="Garamond" w:cs="Calibri"/>
          <w:sz w:val="28"/>
          <w:szCs w:val="28"/>
          <w:lang w:eastAsia="ar-SA"/>
        </w:rPr>
        <w:t xml:space="preserve">                                                                       Wójt</w:t>
      </w:r>
      <w:r w:rsidRPr="00E35F2A">
        <w:rPr>
          <w:rFonts w:ascii="Garamond" w:eastAsia="Calibri" w:hAnsi="Garamond" w:cs="Calibri"/>
          <w:sz w:val="28"/>
          <w:szCs w:val="28"/>
          <w:lang w:eastAsia="ar-SA"/>
        </w:rPr>
        <w:br/>
        <w:t xml:space="preserve">                                                                 (-) mgr inż. Tomasz Klimczak</w:t>
      </w:r>
    </w:p>
    <w:p w14:paraId="56027AFB" w14:textId="77777777" w:rsidR="00E35F2A" w:rsidRPr="00E47684" w:rsidRDefault="00E35F2A" w:rsidP="00E35F2A">
      <w:pPr>
        <w:spacing w:before="240"/>
        <w:jc w:val="center"/>
        <w:rPr>
          <w:rFonts w:ascii="Garamond" w:hAnsi="Garamond"/>
          <w:sz w:val="28"/>
          <w:szCs w:val="28"/>
        </w:rPr>
      </w:pPr>
    </w:p>
    <w:sectPr w:rsidR="00E35F2A" w:rsidRPr="00E4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80F7E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286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05"/>
    <w:rsid w:val="00034917"/>
    <w:rsid w:val="000A044F"/>
    <w:rsid w:val="000D2B53"/>
    <w:rsid w:val="002C3A05"/>
    <w:rsid w:val="004B64B7"/>
    <w:rsid w:val="004C2C7A"/>
    <w:rsid w:val="00D16FEC"/>
    <w:rsid w:val="00E35F2A"/>
    <w:rsid w:val="00E47684"/>
    <w:rsid w:val="00EA1083"/>
    <w:rsid w:val="00EF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CE9D"/>
  <w15:chartTrackingRefBased/>
  <w15:docId w15:val="{6D0FF616-14A5-43E7-B419-AC83FA7E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A05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Rachubiński</dc:creator>
  <cp:keywords/>
  <dc:description/>
  <cp:lastModifiedBy>m_dutkowska</cp:lastModifiedBy>
  <cp:revision>2</cp:revision>
  <dcterms:created xsi:type="dcterms:W3CDTF">2024-07-11T06:52:00Z</dcterms:created>
  <dcterms:modified xsi:type="dcterms:W3CDTF">2024-07-11T06:52:00Z</dcterms:modified>
</cp:coreProperties>
</file>