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22" w:rsidRPr="00484070" w:rsidRDefault="00E60522" w:rsidP="00E60522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</w:t>
      </w:r>
      <w:r w:rsidRPr="00484070">
        <w:rPr>
          <w:rFonts w:ascii="Garamond" w:hAnsi="Garamond"/>
          <w:b/>
          <w:sz w:val="24"/>
          <w:szCs w:val="24"/>
        </w:rPr>
        <w:t>cznik nr 2 Projekt umowy</w:t>
      </w:r>
    </w:p>
    <w:p w:rsidR="00E60522" w:rsidRPr="00E61C22" w:rsidRDefault="00E60522" w:rsidP="00E605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E60522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E60522" w:rsidRPr="005A65C1" w:rsidRDefault="00E60522" w:rsidP="00E60522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626E17" w:rsidRPr="00626E17" w:rsidRDefault="00E60522" w:rsidP="00626E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zleca, a Wykonawca zobowiązuje się do wykonania zadania pn.:</w:t>
      </w:r>
      <w:r w:rsidRPr="00E60522">
        <w:rPr>
          <w:rFonts w:ascii="Garamond" w:hAnsi="Garamond"/>
          <w:b/>
          <w:sz w:val="24"/>
          <w:szCs w:val="24"/>
        </w:rPr>
        <w:t xml:space="preserve"> </w:t>
      </w:r>
      <w:r w:rsidRPr="001016BE">
        <w:rPr>
          <w:rFonts w:ascii="Garamond" w:hAnsi="Garamond"/>
          <w:b/>
          <w:sz w:val="24"/>
          <w:szCs w:val="24"/>
        </w:rPr>
        <w:t>„Montaż lamp solarnych w  miejscowości Pac</w:t>
      </w:r>
      <w:r w:rsidR="00626E17">
        <w:rPr>
          <w:rFonts w:ascii="Garamond" w:hAnsi="Garamond"/>
          <w:b/>
          <w:sz w:val="24"/>
          <w:szCs w:val="24"/>
        </w:rPr>
        <w:t xml:space="preserve">yna i Luszyn” </w:t>
      </w:r>
      <w:r w:rsidR="00626E17">
        <w:rPr>
          <w:rFonts w:ascii="Garamond" w:hAnsi="Garamond"/>
          <w:sz w:val="24"/>
          <w:szCs w:val="24"/>
        </w:rPr>
        <w:t>polegającym</w:t>
      </w:r>
      <w:r w:rsidR="00626E17" w:rsidRPr="00626E17">
        <w:rPr>
          <w:rFonts w:ascii="Garamond" w:hAnsi="Garamond"/>
          <w:sz w:val="24"/>
          <w:szCs w:val="24"/>
        </w:rPr>
        <w:t xml:space="preserve"> na zainstalowaniu</w:t>
      </w:r>
      <w:r w:rsidRPr="00626E17">
        <w:rPr>
          <w:rFonts w:ascii="Garamond" w:hAnsi="Garamond"/>
          <w:sz w:val="24"/>
          <w:szCs w:val="24"/>
        </w:rPr>
        <w:t xml:space="preserve">  trzech lamp solarnych (2 szt</w:t>
      </w:r>
      <w:r w:rsidR="00626E17">
        <w:rPr>
          <w:rFonts w:ascii="Garamond" w:hAnsi="Garamond"/>
          <w:sz w:val="24"/>
          <w:szCs w:val="24"/>
        </w:rPr>
        <w:t>. w  Pacynie</w:t>
      </w:r>
      <w:r w:rsidR="00626E17" w:rsidRPr="00626E17">
        <w:rPr>
          <w:rFonts w:ascii="Garamond" w:hAnsi="Garamond"/>
          <w:sz w:val="24"/>
          <w:szCs w:val="24"/>
        </w:rPr>
        <w:t xml:space="preserve"> i 1 szt. Luszyn</w:t>
      </w:r>
      <w:r w:rsidR="00626E17">
        <w:rPr>
          <w:rFonts w:ascii="Garamond" w:hAnsi="Garamond"/>
          <w:sz w:val="24"/>
          <w:szCs w:val="24"/>
        </w:rPr>
        <w:t>ie</w:t>
      </w:r>
      <w:r w:rsidRPr="00626E17">
        <w:rPr>
          <w:rFonts w:ascii="Garamond" w:hAnsi="Garamond"/>
          <w:sz w:val="24"/>
          <w:szCs w:val="24"/>
        </w:rPr>
        <w:t xml:space="preserve"> </w:t>
      </w:r>
      <w:r w:rsidR="00626E17">
        <w:rPr>
          <w:rFonts w:ascii="Garamond" w:hAnsi="Garamond"/>
          <w:sz w:val="24"/>
          <w:szCs w:val="24"/>
        </w:rPr>
        <w:t>)</w:t>
      </w:r>
    </w:p>
    <w:p w:rsidR="00626E17" w:rsidRPr="00626E17" w:rsidRDefault="00626E17" w:rsidP="00626E17">
      <w:pPr>
        <w:pStyle w:val="Akapitzlist"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626E17">
        <w:rPr>
          <w:rFonts w:ascii="Garamond" w:eastAsiaTheme="minorHAnsi" w:hAnsi="Garamond" w:cs="Times New Roman"/>
          <w:b/>
          <w:sz w:val="24"/>
          <w:szCs w:val="24"/>
          <w:lang w:eastAsia="en-US"/>
        </w:rPr>
        <w:t>Parametry techniczne lampy o mocy 15 W:</w:t>
      </w:r>
      <w:r w:rsidRPr="00626E17">
        <w:rPr>
          <w:rFonts w:ascii="Garamond" w:eastAsiaTheme="minorHAnsi" w:hAnsi="Garamond" w:cs="Times New Roman"/>
          <w:b/>
          <w:lang w:eastAsia="en-US"/>
        </w:rPr>
        <w:t xml:space="preserve"> 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Garamond" w:eastAsiaTheme="minorHAnsi" w:hAnsi="Garamond"/>
          <w:b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Moc lampy: 15 W (Mewa 15)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Barwa światła: 6000 k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Temperatura pracy: od – 20 do + 60°C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Materiał obudowy: aluminium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Panel fotowoltaiczny o mocy: 100 W, ogniwa monokrystaliczne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 xml:space="preserve">Bateria litowa o pojemność 307 </w:t>
      </w:r>
      <w:proofErr w:type="spellStart"/>
      <w:r w:rsidRPr="00626E17">
        <w:rPr>
          <w:rFonts w:ascii="Garamond" w:eastAsiaTheme="minorHAnsi" w:hAnsi="Garamond"/>
          <w:sz w:val="24"/>
          <w:szCs w:val="24"/>
        </w:rPr>
        <w:t>Wh</w:t>
      </w:r>
      <w:proofErr w:type="spellEnd"/>
      <w:r w:rsidRPr="00626E17">
        <w:rPr>
          <w:rFonts w:ascii="Garamond" w:eastAsiaTheme="minorHAnsi" w:hAnsi="Garamond"/>
          <w:sz w:val="24"/>
          <w:szCs w:val="24"/>
        </w:rPr>
        <w:t>, umieszczona w korpusie lampy,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Wskaźnik diodowy poziomu naładowania baterii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Sterowanie: Czujnik zmierzchu, pilot z 4 trybami pracy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Gwarancja: 3 lata</w:t>
      </w:r>
    </w:p>
    <w:p w:rsidR="00626E17" w:rsidRPr="00626E17" w:rsidRDefault="00626E17" w:rsidP="00626E17">
      <w:pPr>
        <w:numPr>
          <w:ilvl w:val="0"/>
          <w:numId w:val="4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Mocowanie panelu posiada regulowany uchwyt, który pozwala na zmianę kąta nachylenia lampy w stosunku do ziemi oraz obrót o 360 stopni.</w:t>
      </w:r>
    </w:p>
    <w:p w:rsidR="00626E17" w:rsidRPr="00626E17" w:rsidRDefault="00626E17" w:rsidP="00626E17">
      <w:pPr>
        <w:spacing w:line="240" w:lineRule="auto"/>
        <w:contextualSpacing/>
        <w:rPr>
          <w:rFonts w:ascii="Garamond" w:eastAsiaTheme="minorHAnsi" w:hAnsi="Garamond"/>
          <w:b/>
          <w:sz w:val="24"/>
          <w:szCs w:val="24"/>
        </w:rPr>
      </w:pPr>
      <w:r w:rsidRPr="00626E17">
        <w:rPr>
          <w:rFonts w:ascii="Garamond" w:eastAsiaTheme="minorHAnsi" w:hAnsi="Garamond"/>
          <w:b/>
          <w:sz w:val="24"/>
          <w:szCs w:val="24"/>
        </w:rPr>
        <w:t>Parametry techniczne słupa i fundamentu do lampy o mocy 15 W:</w:t>
      </w:r>
    </w:p>
    <w:p w:rsidR="00626E17" w:rsidRPr="00626E17" w:rsidRDefault="00626E17" w:rsidP="00626E17">
      <w:pPr>
        <w:numPr>
          <w:ilvl w:val="0"/>
          <w:numId w:val="5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Materiał: słup stalowy ocynkowany</w:t>
      </w:r>
    </w:p>
    <w:p w:rsidR="00626E17" w:rsidRPr="00626E17" w:rsidRDefault="00626E17" w:rsidP="00626E17">
      <w:pPr>
        <w:numPr>
          <w:ilvl w:val="0"/>
          <w:numId w:val="5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Wysokość: 5 metrów</w:t>
      </w:r>
    </w:p>
    <w:p w:rsidR="00626E17" w:rsidRPr="00626E17" w:rsidRDefault="00626E17" w:rsidP="00626E17">
      <w:pPr>
        <w:numPr>
          <w:ilvl w:val="0"/>
          <w:numId w:val="5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Fundament: betonowy, prefabrykowany (przenośny)</w:t>
      </w:r>
    </w:p>
    <w:p w:rsidR="00E60522" w:rsidRPr="00626E17" w:rsidRDefault="00626E17" w:rsidP="00626E17">
      <w:pPr>
        <w:numPr>
          <w:ilvl w:val="0"/>
          <w:numId w:val="5"/>
        </w:numPr>
        <w:suppressAutoHyphens/>
        <w:spacing w:after="200" w:line="240" w:lineRule="auto"/>
        <w:contextualSpacing/>
        <w:rPr>
          <w:rFonts w:ascii="Garamond" w:eastAsiaTheme="minorHAnsi" w:hAnsi="Garamond"/>
          <w:sz w:val="24"/>
          <w:szCs w:val="24"/>
        </w:rPr>
      </w:pPr>
      <w:r w:rsidRPr="00626E17">
        <w:rPr>
          <w:rFonts w:ascii="Garamond" w:eastAsiaTheme="minorHAnsi" w:hAnsi="Garamond"/>
          <w:sz w:val="24"/>
          <w:szCs w:val="24"/>
        </w:rPr>
        <w:t>Gwarancja: 2 lata</w:t>
      </w:r>
    </w:p>
    <w:p w:rsidR="00E60522" w:rsidRPr="005A65C1" w:rsidRDefault="00E60522" w:rsidP="00E60522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wykona </w:t>
      </w:r>
      <w:r w:rsidRPr="005A65C1">
        <w:rPr>
          <w:rFonts w:ascii="Garamond" w:hAnsi="Garamond"/>
          <w:sz w:val="24"/>
          <w:szCs w:val="24"/>
        </w:rPr>
        <w:t>usługę w sposób niezagrażający bezpiecznemu użytkowaniu</w:t>
      </w:r>
      <w:r>
        <w:rPr>
          <w:rFonts w:ascii="Garamond" w:hAnsi="Garamond"/>
          <w:sz w:val="24"/>
          <w:szCs w:val="24"/>
        </w:rPr>
        <w:t xml:space="preserve"> zgodnie z obowiązującymi przepisami BHP</w:t>
      </w:r>
      <w:r w:rsidRPr="005A65C1">
        <w:rPr>
          <w:rFonts w:ascii="Garamond" w:hAnsi="Garamond"/>
          <w:sz w:val="24"/>
          <w:szCs w:val="24"/>
        </w:rPr>
        <w:t>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E60522" w:rsidRPr="00830695" w:rsidRDefault="00E60522" w:rsidP="00E60522">
      <w:pPr>
        <w:tabs>
          <w:tab w:val="righ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  <w:r>
        <w:rPr>
          <w:rFonts w:ascii="Garamond" w:hAnsi="Garamond"/>
          <w:sz w:val="24"/>
          <w:szCs w:val="24"/>
        </w:rPr>
        <w:tab/>
      </w:r>
    </w:p>
    <w:p w:rsidR="00E60522" w:rsidRPr="005A65C1" w:rsidRDefault="00E60522" w:rsidP="00E60522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E60522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>. Termin wykonania zamówienia ustala się od dnia</w:t>
      </w:r>
      <w:r>
        <w:rPr>
          <w:rFonts w:ascii="Garamond" w:hAnsi="Garamond"/>
          <w:sz w:val="24"/>
          <w:szCs w:val="24"/>
        </w:rPr>
        <w:t xml:space="preserve"> podpisania umowy </w:t>
      </w:r>
      <w:r w:rsidRPr="004B093F">
        <w:rPr>
          <w:rFonts w:ascii="Garamond" w:hAnsi="Garamond"/>
          <w:b/>
          <w:sz w:val="24"/>
          <w:szCs w:val="24"/>
          <w:u w:val="single"/>
        </w:rPr>
        <w:t xml:space="preserve">do dnia </w:t>
      </w:r>
      <w:r>
        <w:rPr>
          <w:rFonts w:ascii="Garamond" w:hAnsi="Garamond"/>
          <w:b/>
          <w:sz w:val="24"/>
          <w:szCs w:val="24"/>
          <w:u w:val="single"/>
        </w:rPr>
        <w:t>………………….</w:t>
      </w:r>
      <w:r w:rsidRPr="005A65C1">
        <w:rPr>
          <w:rFonts w:ascii="Garamond" w:hAnsi="Garamond"/>
          <w:sz w:val="24"/>
          <w:szCs w:val="24"/>
        </w:rPr>
        <w:t xml:space="preserve">   </w:t>
      </w:r>
    </w:p>
    <w:p w:rsidR="00E60522" w:rsidRPr="005A65C1" w:rsidRDefault="00E60522" w:rsidP="00E60522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E60522" w:rsidRPr="00E60522" w:rsidRDefault="00E60522" w:rsidP="00E60522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>ofertą Wykonawcy za zadanie</w:t>
      </w:r>
      <w:r w:rsidRPr="00D8446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pn.: </w:t>
      </w:r>
      <w:r w:rsidRPr="001016BE">
        <w:rPr>
          <w:rFonts w:ascii="Garamond" w:hAnsi="Garamond"/>
          <w:b/>
        </w:rPr>
        <w:t>„Montaż lamp solarnych w  miejsc</w:t>
      </w:r>
      <w:r>
        <w:rPr>
          <w:rFonts w:ascii="Garamond" w:hAnsi="Garamond"/>
          <w:b/>
        </w:rPr>
        <w:t xml:space="preserve">owości Pacyna i Luszyn”: </w:t>
      </w:r>
      <w:r w:rsidRPr="00E60522">
        <w:rPr>
          <w:rFonts w:ascii="Garamond" w:hAnsi="Garamond"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lastRenderedPageBreak/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E60522" w:rsidRPr="00B72E1E" w:rsidRDefault="00E60522" w:rsidP="00E60522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E60522" w:rsidRPr="00B72E1E" w:rsidRDefault="00E60522" w:rsidP="00E60522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E60522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E60522" w:rsidRPr="005A65C1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4. Podstawę do wypłaty wynagrodzenia będzie stanowiła faktura wystawiona</w:t>
      </w:r>
      <w:r>
        <w:rPr>
          <w:rFonts w:ascii="Garamond" w:hAnsi="Garamond"/>
          <w:sz w:val="24"/>
          <w:szCs w:val="24"/>
        </w:rPr>
        <w:t xml:space="preserve">, </w:t>
      </w:r>
      <w:r w:rsidRPr="005A65C1">
        <w:rPr>
          <w:rFonts w:ascii="Garamond" w:hAnsi="Garamond"/>
          <w:sz w:val="24"/>
          <w:szCs w:val="24"/>
        </w:rPr>
        <w:t xml:space="preserve">po uprzednim bezusterkowym odbiorze robót końcowych.  </w:t>
      </w:r>
    </w:p>
    <w:p w:rsidR="00E60522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>onto bankowe Wykonawcy na podstawie poprawnie wys</w:t>
      </w:r>
      <w:r w:rsidR="00903552">
        <w:rPr>
          <w:rFonts w:ascii="Garamond" w:hAnsi="Garamond"/>
          <w:sz w:val="24"/>
          <w:szCs w:val="24"/>
        </w:rPr>
        <w:t>tawionego rachunku w terminie 14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dni od daty otrzymania. </w:t>
      </w:r>
    </w:p>
    <w:p w:rsidR="00E60522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</w:t>
      </w:r>
      <w:r w:rsidR="00626E17">
        <w:rPr>
          <w:rFonts w:ascii="Garamond" w:hAnsi="Garamond"/>
          <w:sz w:val="24"/>
          <w:szCs w:val="24"/>
        </w:rPr>
        <w:t xml:space="preserve">y ustalają okres gwarancji na 3 lata dla lampy solarnej i 2 lata dla słupa i fundamentu, </w:t>
      </w:r>
      <w:r>
        <w:rPr>
          <w:rFonts w:ascii="Garamond" w:hAnsi="Garamond"/>
          <w:sz w:val="24"/>
          <w:szCs w:val="24"/>
        </w:rPr>
        <w:t>od dnia odbioru robót.</w:t>
      </w:r>
    </w:p>
    <w:p w:rsidR="00E60522" w:rsidRDefault="00E60522" w:rsidP="00E60522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E60522" w:rsidRPr="00092214" w:rsidRDefault="00E60522" w:rsidP="00E60522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E60522" w:rsidRPr="00AC6118" w:rsidRDefault="00E60522" w:rsidP="00E60522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E60522" w:rsidRPr="00A6334F" w:rsidRDefault="00E60522" w:rsidP="00E605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E60522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E60522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E60522" w:rsidRDefault="00E60522" w:rsidP="00E60522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E60522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E60522" w:rsidRPr="00E61D4B" w:rsidRDefault="00E60522" w:rsidP="00E60522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E60522" w:rsidRPr="00E61D4B" w:rsidRDefault="00E60522" w:rsidP="00E60522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lastRenderedPageBreak/>
        <w:t xml:space="preserve">4. Odstąpienia od umowy powinno nastąpić w formie pisemnej pod rygorem nieważności takiego oświadczenia i powinno zawierać uzasadnienie. 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E60522" w:rsidRPr="001F664B" w:rsidRDefault="00E60522" w:rsidP="00E60522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E60522" w:rsidRPr="001F664B" w:rsidRDefault="00E60522" w:rsidP="00E60522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E60522" w:rsidRDefault="00E60522" w:rsidP="00E60522">
      <w:pPr>
        <w:pStyle w:val="Default"/>
      </w:pPr>
    </w:p>
    <w:p w:rsidR="006753B5" w:rsidRPr="00E60522" w:rsidRDefault="00E605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sectPr w:rsidR="006753B5" w:rsidRPr="00E6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0"/>
    <w:multiLevelType w:val="hybridMultilevel"/>
    <w:tmpl w:val="050A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474F6"/>
    <w:multiLevelType w:val="hybridMultilevel"/>
    <w:tmpl w:val="843C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56CC"/>
    <w:multiLevelType w:val="multilevel"/>
    <w:tmpl w:val="16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22"/>
    <w:rsid w:val="00626E17"/>
    <w:rsid w:val="006753B5"/>
    <w:rsid w:val="00903552"/>
    <w:rsid w:val="00E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CA2C-41D0-4358-88D2-FA539FA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5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52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0522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cp:lastPrinted>2021-11-23T11:08:00Z</cp:lastPrinted>
  <dcterms:created xsi:type="dcterms:W3CDTF">2021-11-19T12:48:00Z</dcterms:created>
  <dcterms:modified xsi:type="dcterms:W3CDTF">2021-11-23T11:09:00Z</dcterms:modified>
</cp:coreProperties>
</file>