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05" w:rsidRPr="000F359E" w:rsidRDefault="00C52B05" w:rsidP="00C52B0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b/>
          <w:spacing w:val="-10"/>
          <w:sz w:val="24"/>
          <w:szCs w:val="24"/>
        </w:rPr>
      </w:pPr>
      <w:r w:rsidRPr="000F359E">
        <w:rPr>
          <w:rFonts w:ascii="Times New Roman" w:hAnsi="Times New Roman"/>
          <w:b/>
          <w:spacing w:val="-10"/>
          <w:sz w:val="24"/>
          <w:szCs w:val="24"/>
        </w:rPr>
        <w:t xml:space="preserve">Załącznik nr </w:t>
      </w:r>
      <w:r w:rsidR="00E12099">
        <w:rPr>
          <w:rFonts w:ascii="Times New Roman" w:hAnsi="Times New Roman"/>
          <w:b/>
          <w:spacing w:val="-10"/>
          <w:sz w:val="24"/>
          <w:szCs w:val="24"/>
        </w:rPr>
        <w:t>5</w:t>
      </w:r>
    </w:p>
    <w:p w:rsidR="00C52B05" w:rsidRDefault="00C52B05" w:rsidP="00C52B0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OND.7234.</w:t>
      </w:r>
      <w:r w:rsidR="00E12099">
        <w:rPr>
          <w:rFonts w:ascii="Times New Roman" w:hAnsi="Times New Roman"/>
          <w:spacing w:val="-10"/>
          <w:sz w:val="24"/>
          <w:szCs w:val="24"/>
        </w:rPr>
        <w:t>1.</w:t>
      </w:r>
      <w:r>
        <w:rPr>
          <w:rFonts w:ascii="Times New Roman" w:hAnsi="Times New Roman"/>
          <w:spacing w:val="-10"/>
          <w:sz w:val="24"/>
          <w:szCs w:val="24"/>
        </w:rPr>
        <w:t>202</w:t>
      </w:r>
      <w:r w:rsidR="00E12099">
        <w:rPr>
          <w:rFonts w:ascii="Times New Roman" w:hAnsi="Times New Roman"/>
          <w:spacing w:val="-10"/>
          <w:sz w:val="24"/>
          <w:szCs w:val="24"/>
        </w:rPr>
        <w:t>2</w:t>
      </w:r>
    </w:p>
    <w:p w:rsidR="00C52B05" w:rsidRDefault="00C52B05" w:rsidP="00C52B0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:rsidR="00C52B05" w:rsidRPr="001C2DDB" w:rsidRDefault="00C52B05" w:rsidP="00C52B0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1C2DDB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C52B05" w:rsidRPr="00521B2B" w:rsidRDefault="00C52B05" w:rsidP="00C52B05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C52B05" w:rsidRPr="00521B2B" w:rsidRDefault="00C52B05" w:rsidP="00C52B05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521B2B">
        <w:rPr>
          <w:rFonts w:ascii="Times New Roman" w:hAnsi="Times New Roman" w:cs="Times New Roman"/>
          <w:b/>
          <w:spacing w:val="-10"/>
          <w:sz w:val="24"/>
          <w:szCs w:val="24"/>
        </w:rPr>
        <w:t>OFERTA</w:t>
      </w:r>
    </w:p>
    <w:p w:rsidR="00C52B05" w:rsidRPr="00521B2B" w:rsidRDefault="00C52B05" w:rsidP="00E12099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bookmarkStart w:id="0" w:name="_Hlk67486934"/>
      <w:r w:rsidRPr="00521B2B">
        <w:rPr>
          <w:rFonts w:ascii="Times New Roman" w:hAnsi="Times New Roman" w:cs="Times New Roman"/>
          <w:spacing w:val="-10"/>
          <w:sz w:val="24"/>
          <w:szCs w:val="24"/>
        </w:rPr>
        <w:t xml:space="preserve">Odpowiadając na skierowane do nas zapytanie cenowe dotyczące </w:t>
      </w:r>
      <w:r w:rsidR="00E12099">
        <w:rPr>
          <w:rFonts w:ascii="Times New Roman" w:hAnsi="Times New Roman" w:cs="Times New Roman"/>
          <w:spacing w:val="-10"/>
          <w:sz w:val="24"/>
          <w:szCs w:val="24"/>
        </w:rPr>
        <w:t>„</w:t>
      </w:r>
      <w:r w:rsidR="00E1209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12099" w:rsidRPr="00A40B38">
        <w:rPr>
          <w:rFonts w:ascii="Times New Roman" w:hAnsi="Times New Roman" w:cs="Times New Roman"/>
          <w:b/>
          <w:bCs/>
          <w:sz w:val="24"/>
          <w:szCs w:val="24"/>
        </w:rPr>
        <w:t>staleni</w:t>
      </w:r>
      <w:r w:rsidR="00E120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12099" w:rsidRPr="00A40B38">
        <w:rPr>
          <w:rFonts w:ascii="Times New Roman" w:hAnsi="Times New Roman" w:cs="Times New Roman"/>
          <w:b/>
          <w:bCs/>
          <w:sz w:val="24"/>
          <w:szCs w:val="24"/>
        </w:rPr>
        <w:t xml:space="preserve"> przebiegu granic działek drogowych</w:t>
      </w:r>
      <w:r w:rsidR="00E1209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52B05" w:rsidRPr="00F81317" w:rsidRDefault="00C52B05" w:rsidP="00C52B0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 w:rsidRPr="00F81317"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:rsidR="00C52B05" w:rsidRDefault="00C52B05" w:rsidP="00C52B0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:rsidR="00E12099" w:rsidRDefault="00E12099" w:rsidP="00E12099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 xml:space="preserve">Oferujemy wykonanie zamówienia za zasadach określonych w zapytaniu cenowym dla: </w:t>
      </w:r>
    </w:p>
    <w:p w:rsidR="00E12099" w:rsidRPr="00E12099" w:rsidRDefault="00E12099" w:rsidP="00E12099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„Drogi gminnej na działce nr 30 obręb geodezyjny (0019) Sejkowice w miejscowości Sejkowice”</w:t>
      </w:r>
    </w:p>
    <w:p w:rsid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E12099" w:rsidRPr="00347531" w:rsidRDefault="00E12099" w:rsidP="00E120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„Drogi gminnej na działce nr 16 obręb geodezyjny (0002) Czesławów w miejscowości Czesławów”.</w:t>
      </w:r>
    </w:p>
    <w:p w:rsidR="00347531" w:rsidRPr="00E12099" w:rsidRDefault="00347531" w:rsidP="00347531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</w:t>
      </w:r>
      <w:r w:rsidRPr="00E12099">
        <w:rPr>
          <w:rFonts w:ascii="Times New Roman" w:hAnsi="Times New Roman"/>
          <w:spacing w:val="-10"/>
          <w:sz w:val="24"/>
          <w:szCs w:val="24"/>
        </w:rPr>
        <w:t>enę brutto: ……………………………….…………………………………………  zł</w:t>
      </w:r>
    </w:p>
    <w:p w:rsidR="00347531" w:rsidRPr="00E12099" w:rsidRDefault="00347531" w:rsidP="00347531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347531" w:rsidRPr="00E12099" w:rsidRDefault="00347531" w:rsidP="00347531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347531" w:rsidRDefault="00347531" w:rsidP="00347531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E12099" w:rsidRPr="00347531" w:rsidRDefault="00E12099" w:rsidP="0034753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3475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„Drogi gminnej na działce nr 132 obręb geodezyjny (0011) Przylaski w miejscowości Czarnów”.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E12099" w:rsidRPr="00E12099" w:rsidRDefault="00E12099" w:rsidP="00E120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„Drogi gminnej na działce nr 38 obręb geodezyjny (0015) Remki w miejscowości Remki”. 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:rsidR="00E12099" w:rsidRPr="00E12099" w:rsidRDefault="00E12099" w:rsidP="00E12099">
      <w:pPr>
        <w:pStyle w:val="Akapitzlist"/>
        <w:shd w:val="clear" w:color="auto" w:fill="FFFFFF"/>
        <w:spacing w:after="0" w:line="360" w:lineRule="auto"/>
        <w:ind w:left="502" w:right="-283"/>
        <w:rPr>
          <w:rFonts w:ascii="Times New Roman" w:hAnsi="Times New Roman"/>
          <w:spacing w:val="-10"/>
          <w:sz w:val="24"/>
          <w:szCs w:val="24"/>
        </w:rPr>
      </w:pPr>
      <w:r w:rsidRPr="00E12099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:rsidR="00C52B05" w:rsidRDefault="00C52B05" w:rsidP="00C52B0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>Termin wykonania zamówienia: ……………………………………………………...….</w:t>
      </w:r>
    </w:p>
    <w:p w:rsidR="00C52B05" w:rsidRDefault="00C52B05" w:rsidP="00C52B0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:rsidR="00C52B05" w:rsidRDefault="00C52B05" w:rsidP="00C52B0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………………………………………………………………………..</w:t>
      </w:r>
    </w:p>
    <w:p w:rsidR="00C52B05" w:rsidRDefault="00C52B05" w:rsidP="00C52B0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:rsidR="00C52B05" w:rsidRDefault="00C52B05" w:rsidP="00C52B05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:rsidR="00C52B05" w:rsidRDefault="00C52B05" w:rsidP="00C52B0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C52B05" w:rsidRPr="00241B5E" w:rsidRDefault="00C52B05" w:rsidP="00C52B0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:rsidR="00C52B05" w:rsidRDefault="00C52B05" w:rsidP="00C52B0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1) …………………………………</w:t>
      </w:r>
    </w:p>
    <w:p w:rsidR="00C34FA0" w:rsidRDefault="00C52B05" w:rsidP="00347531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…………………………………</w:t>
      </w:r>
    </w:p>
    <w:p w:rsidR="004771EB" w:rsidRDefault="004771EB" w:rsidP="00347531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4771EB" w:rsidRDefault="004771EB" w:rsidP="00347531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:rsidR="004771EB" w:rsidRDefault="004771EB" w:rsidP="004771EB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</w:t>
      </w:r>
    </w:p>
    <w:p w:rsidR="004771EB" w:rsidRPr="00347531" w:rsidRDefault="004771EB" w:rsidP="004771EB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pacing w:val="-10"/>
          <w:sz w:val="24"/>
          <w:szCs w:val="24"/>
        </w:rPr>
        <w:t xml:space="preserve">(podpis)  </w:t>
      </w:r>
    </w:p>
    <w:sectPr w:rsidR="004771EB" w:rsidRPr="0034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6D5D91"/>
    <w:multiLevelType w:val="hybridMultilevel"/>
    <w:tmpl w:val="AAECC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0244B"/>
    <w:multiLevelType w:val="hybridMultilevel"/>
    <w:tmpl w:val="B08A2F8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30586C"/>
    <w:multiLevelType w:val="hybridMultilevel"/>
    <w:tmpl w:val="67CA3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05"/>
    <w:rsid w:val="00347531"/>
    <w:rsid w:val="004771EB"/>
    <w:rsid w:val="00C34FA0"/>
    <w:rsid w:val="00C52B05"/>
    <w:rsid w:val="00E1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5785"/>
  <w15:chartTrackingRefBased/>
  <w15:docId w15:val="{148DD079-208C-49D2-91E5-9760ACB9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B0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Pacynie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4</cp:revision>
  <dcterms:created xsi:type="dcterms:W3CDTF">2022-02-01T09:57:00Z</dcterms:created>
  <dcterms:modified xsi:type="dcterms:W3CDTF">2022-02-02T05:10:00Z</dcterms:modified>
</cp:coreProperties>
</file>