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EF197" w14:textId="091A5EC2" w:rsidR="00D43388" w:rsidRDefault="00D43388" w:rsidP="00D43388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Pacyna,</w:t>
      </w:r>
      <w:r w:rsidR="008E6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C81">
        <w:rPr>
          <w:rFonts w:ascii="Times New Roman" w:hAnsi="Times New Roman" w:cs="Times New Roman"/>
          <w:b/>
          <w:sz w:val="24"/>
          <w:szCs w:val="24"/>
        </w:rPr>
        <w:t>17</w:t>
      </w:r>
      <w:r w:rsidR="008E6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CD9">
        <w:rPr>
          <w:rFonts w:ascii="Times New Roman" w:hAnsi="Times New Roman" w:cs="Times New Roman"/>
          <w:b/>
          <w:sz w:val="24"/>
          <w:szCs w:val="24"/>
        </w:rPr>
        <w:t>czerwca</w:t>
      </w:r>
      <w:r w:rsidRPr="00F47C8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31CD9">
        <w:rPr>
          <w:rFonts w:ascii="Times New Roman" w:hAnsi="Times New Roman" w:cs="Times New Roman"/>
          <w:b/>
          <w:sz w:val="24"/>
          <w:szCs w:val="24"/>
        </w:rPr>
        <w:t>5</w:t>
      </w:r>
      <w:r w:rsidRPr="00F47C8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7B27169A" w14:textId="5107BB3A" w:rsidR="00D43388" w:rsidRPr="00F47C8D" w:rsidRDefault="00D43388" w:rsidP="00D43388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OND.7234</w:t>
      </w:r>
      <w:r w:rsidR="00631CD9">
        <w:rPr>
          <w:rFonts w:ascii="Times New Roman" w:hAnsi="Times New Roman" w:cs="Times New Roman"/>
          <w:b/>
          <w:sz w:val="24"/>
          <w:szCs w:val="24"/>
        </w:rPr>
        <w:t>.</w:t>
      </w:r>
      <w:r w:rsidR="008E6B90">
        <w:rPr>
          <w:rFonts w:ascii="Times New Roman" w:hAnsi="Times New Roman" w:cs="Times New Roman"/>
          <w:b/>
          <w:sz w:val="24"/>
          <w:szCs w:val="24"/>
        </w:rPr>
        <w:t>9</w:t>
      </w:r>
      <w:r w:rsidRPr="00F47C8D">
        <w:rPr>
          <w:rFonts w:ascii="Times New Roman" w:hAnsi="Times New Roman" w:cs="Times New Roman"/>
          <w:b/>
          <w:sz w:val="24"/>
          <w:szCs w:val="24"/>
        </w:rPr>
        <w:t>.202</w:t>
      </w:r>
      <w:r w:rsidR="00631CD9">
        <w:rPr>
          <w:rFonts w:ascii="Times New Roman" w:hAnsi="Times New Roman" w:cs="Times New Roman"/>
          <w:b/>
          <w:sz w:val="24"/>
          <w:szCs w:val="24"/>
        </w:rPr>
        <w:t>5</w:t>
      </w:r>
    </w:p>
    <w:p w14:paraId="259B0F9A" w14:textId="77777777" w:rsidR="00D43388" w:rsidRPr="00005898" w:rsidRDefault="00D43388" w:rsidP="00D43388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251F3" w14:textId="12AF3F57" w:rsidR="00D43388" w:rsidRPr="00005898" w:rsidRDefault="00D43388" w:rsidP="00D43388">
      <w:pPr>
        <w:shd w:val="clear" w:color="auto" w:fill="FFFFFF"/>
        <w:tabs>
          <w:tab w:val="center" w:pos="4548"/>
          <w:tab w:val="right" w:pos="907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898">
        <w:rPr>
          <w:rFonts w:ascii="Times New Roman" w:hAnsi="Times New Roman" w:cs="Times New Roman"/>
          <w:b/>
          <w:bCs/>
          <w:sz w:val="24"/>
          <w:szCs w:val="24"/>
        </w:rPr>
        <w:t>ZAPYTAN</w:t>
      </w:r>
      <w:r w:rsidR="00631CD9">
        <w:rPr>
          <w:rFonts w:ascii="Times New Roman" w:hAnsi="Times New Roman" w:cs="Times New Roman"/>
          <w:b/>
          <w:bCs/>
          <w:sz w:val="24"/>
          <w:szCs w:val="24"/>
        </w:rPr>
        <w:t>IE OFRTOWE</w:t>
      </w:r>
    </w:p>
    <w:p w14:paraId="553E9A32" w14:textId="77777777" w:rsidR="007948DA" w:rsidRDefault="00D43388" w:rsidP="00D43388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EF8">
        <w:rPr>
          <w:rFonts w:ascii="Times New Roman" w:hAnsi="Times New Roman" w:cs="Times New Roman"/>
          <w:b/>
          <w:bCs/>
          <w:sz w:val="24"/>
          <w:szCs w:val="24"/>
        </w:rPr>
        <w:t xml:space="preserve">o wartości zamówienia </w:t>
      </w:r>
      <w:r w:rsidR="00631CD9" w:rsidRPr="00361EF8">
        <w:rPr>
          <w:rFonts w:ascii="Times New Roman" w:hAnsi="Times New Roman" w:cs="Times New Roman"/>
          <w:b/>
          <w:bCs/>
          <w:sz w:val="24"/>
          <w:szCs w:val="24"/>
        </w:rPr>
        <w:t xml:space="preserve">nie </w:t>
      </w:r>
      <w:r w:rsidRPr="00361EF8">
        <w:rPr>
          <w:rFonts w:ascii="Times New Roman" w:hAnsi="Times New Roman" w:cs="Times New Roman"/>
          <w:b/>
          <w:bCs/>
          <w:sz w:val="24"/>
          <w:szCs w:val="24"/>
        </w:rPr>
        <w:t>przekraczającej kwoty</w:t>
      </w:r>
      <w:r w:rsidR="007319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26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61EF8">
        <w:rPr>
          <w:rFonts w:ascii="Times New Roman" w:hAnsi="Times New Roman" w:cs="Times New Roman"/>
          <w:b/>
          <w:bCs/>
          <w:sz w:val="24"/>
          <w:szCs w:val="24"/>
        </w:rPr>
        <w:t xml:space="preserve">0 000,00 złotych netto lecz nie przekraczającej kwoty </w:t>
      </w:r>
      <w:r w:rsidR="0073194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61EF8">
        <w:rPr>
          <w:rFonts w:ascii="Times New Roman" w:hAnsi="Times New Roman" w:cs="Times New Roman"/>
          <w:b/>
          <w:bCs/>
          <w:sz w:val="24"/>
          <w:szCs w:val="24"/>
        </w:rPr>
        <w:t xml:space="preserve">0 00,00 zł netto na ustalenie przebiegu granic działek </w:t>
      </w:r>
    </w:p>
    <w:p w14:paraId="7BFEAA4B" w14:textId="56033CC1" w:rsidR="00D43388" w:rsidRPr="00361EF8" w:rsidRDefault="00D43388" w:rsidP="00D43388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EF8">
        <w:rPr>
          <w:rFonts w:ascii="Times New Roman" w:hAnsi="Times New Roman" w:cs="Times New Roman"/>
          <w:b/>
          <w:bCs/>
          <w:sz w:val="24"/>
          <w:szCs w:val="24"/>
        </w:rPr>
        <w:t xml:space="preserve">i wykonanie map do celów projektowych </w:t>
      </w:r>
    </w:p>
    <w:p w14:paraId="73D80956" w14:textId="77777777" w:rsidR="00D43388" w:rsidRPr="00005898" w:rsidRDefault="00D43388" w:rsidP="00D43388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527B6" w14:textId="77777777" w:rsidR="007948DA" w:rsidRDefault="00D43388" w:rsidP="008E6B9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578">
        <w:rPr>
          <w:rFonts w:ascii="Times New Roman" w:hAnsi="Times New Roman" w:cs="Times New Roman"/>
          <w:b/>
          <w:sz w:val="24"/>
          <w:szCs w:val="24"/>
        </w:rPr>
        <w:t>Zamawiający: Gmina Pacyna, ul. Wyzwolenia 7, 09-541 Pacyna, NIP: 971-066-41-97</w:t>
      </w:r>
      <w:r w:rsidRPr="00CA4578">
        <w:rPr>
          <w:rFonts w:ascii="Times New Roman" w:hAnsi="Times New Roman" w:cs="Times New Roman"/>
          <w:sz w:val="24"/>
          <w:szCs w:val="24"/>
        </w:rPr>
        <w:t>, zaprasza do złożenia ofert na</w:t>
      </w:r>
      <w:r w:rsidR="007948DA">
        <w:rPr>
          <w:rFonts w:ascii="Times New Roman" w:hAnsi="Times New Roman" w:cs="Times New Roman"/>
          <w:sz w:val="24"/>
          <w:szCs w:val="24"/>
        </w:rPr>
        <w:t xml:space="preserve"> wykonanie usługi pod nazwą</w:t>
      </w:r>
      <w:r w:rsidR="00631CD9">
        <w:rPr>
          <w:rFonts w:ascii="Times New Roman" w:hAnsi="Times New Roman" w:cs="Times New Roman"/>
          <w:sz w:val="24"/>
          <w:szCs w:val="24"/>
        </w:rPr>
        <w:t>:</w:t>
      </w:r>
      <w:r w:rsidR="007948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51C51" w14:textId="5BC491AB" w:rsidR="00631CD9" w:rsidRDefault="007948DA" w:rsidP="007948DA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7948DA">
        <w:rPr>
          <w:rFonts w:ascii="Times New Roman" w:hAnsi="Times New Roman" w:cs="Times New Roman"/>
          <w:sz w:val="24"/>
          <w:szCs w:val="24"/>
        </w:rPr>
        <w:t>Ustalenie przebiegu granic działek i wykonanie map do celów projektowych”.</w:t>
      </w:r>
    </w:p>
    <w:p w14:paraId="15DF48C8" w14:textId="55AE6F7D" w:rsidR="007948DA" w:rsidRPr="007948DA" w:rsidRDefault="00D43388" w:rsidP="007948D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48DA" w:rsidRPr="007948DA">
        <w:rPr>
          <w:rFonts w:ascii="Times New Roman" w:hAnsi="Times New Roman" w:cs="Times New Roman"/>
          <w:b/>
          <w:bCs/>
          <w:sz w:val="24"/>
          <w:szCs w:val="24"/>
        </w:rPr>
        <w:t xml:space="preserve">Przedmiot zamówienia: </w:t>
      </w:r>
    </w:p>
    <w:p w14:paraId="41EB1F74" w14:textId="02B553B0" w:rsidR="00D43388" w:rsidRPr="00CA4578" w:rsidRDefault="00D43388" w:rsidP="007948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578">
        <w:rPr>
          <w:rFonts w:ascii="Times New Roman" w:hAnsi="Times New Roman" w:cs="Times New Roman"/>
          <w:bCs/>
          <w:sz w:val="24"/>
          <w:szCs w:val="24"/>
        </w:rPr>
        <w:t>ustalenie przebiegu granic działek</w:t>
      </w:r>
      <w:r w:rsidR="007948DA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wykonanie map do celów projektowych</w:t>
      </w:r>
      <w:r w:rsidR="007948DA">
        <w:rPr>
          <w:rFonts w:ascii="Times New Roman" w:hAnsi="Times New Roman" w:cs="Times New Roman"/>
          <w:sz w:val="24"/>
          <w:szCs w:val="24"/>
        </w:rPr>
        <w:t xml:space="preserve">, </w:t>
      </w:r>
      <w:r w:rsidR="007948DA" w:rsidRPr="007948DA">
        <w:rPr>
          <w:rFonts w:ascii="Times New Roman" w:hAnsi="Times New Roman" w:cs="Times New Roman"/>
          <w:sz w:val="24"/>
          <w:szCs w:val="24"/>
        </w:rPr>
        <w:t>określenie położenia punktów i linii granicznych, utrwalenie tych punktów znakami granicznymi na gruncie, sporządzenie odpowiednich dokumentów oraz wykonanie map do celów projektowych</w:t>
      </w:r>
      <w:r w:rsidR="007948DA">
        <w:rPr>
          <w:rFonts w:ascii="Times New Roman" w:hAnsi="Times New Roman" w:cs="Times New Roman"/>
          <w:sz w:val="24"/>
          <w:szCs w:val="24"/>
        </w:rPr>
        <w:t xml:space="preserve"> </w:t>
      </w:r>
      <w:r w:rsidRPr="00CA4578">
        <w:rPr>
          <w:rFonts w:ascii="Times New Roman" w:hAnsi="Times New Roman" w:cs="Times New Roman"/>
          <w:sz w:val="24"/>
          <w:szCs w:val="24"/>
        </w:rPr>
        <w:t>dla</w:t>
      </w:r>
      <w:r w:rsidR="007948DA">
        <w:rPr>
          <w:rFonts w:ascii="Times New Roman" w:hAnsi="Times New Roman" w:cs="Times New Roman"/>
          <w:sz w:val="24"/>
          <w:szCs w:val="24"/>
        </w:rPr>
        <w:t xml:space="preserve"> nw. dróg</w:t>
      </w:r>
      <w:r w:rsidRPr="00CA4578">
        <w:rPr>
          <w:rFonts w:ascii="Times New Roman" w:hAnsi="Times New Roman" w:cs="Times New Roman"/>
          <w:sz w:val="24"/>
          <w:szCs w:val="24"/>
        </w:rPr>
        <w:t>:</w:t>
      </w:r>
    </w:p>
    <w:p w14:paraId="74227EAD" w14:textId="108E8115" w:rsidR="00D43388" w:rsidRPr="007948DA" w:rsidRDefault="007948DA" w:rsidP="007948DA">
      <w:pPr>
        <w:pStyle w:val="Akapitzlist"/>
        <w:spacing w:after="0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a) </w:t>
      </w:r>
      <w:r w:rsidR="00D43388" w:rsidRPr="007948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drogi na działce </w:t>
      </w:r>
      <w:bookmarkStart w:id="0" w:name="_Hlk200704570"/>
      <w:r w:rsidR="00D43388" w:rsidRPr="007948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nr </w:t>
      </w:r>
      <w:r w:rsidR="00631CD9" w:rsidRPr="007948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185</w:t>
      </w:r>
      <w:r w:rsidR="00D43388" w:rsidRPr="007948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bookmarkStart w:id="1" w:name="_Hlk200703826"/>
      <w:r w:rsidR="00D43388" w:rsidRPr="007948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obręb geodezyjny </w:t>
      </w:r>
      <w:bookmarkEnd w:id="1"/>
      <w:r w:rsidR="00D43388" w:rsidRPr="007948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(001</w:t>
      </w:r>
      <w:r w:rsidR="00631CD9" w:rsidRPr="007948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</w:t>
      </w:r>
      <w:r w:rsidR="00D43388" w:rsidRPr="007948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) </w:t>
      </w:r>
      <w:r w:rsidR="00631CD9" w:rsidRPr="007948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Raków</w:t>
      </w:r>
      <w:r w:rsidR="00D43388" w:rsidRPr="007948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bookmarkEnd w:id="0"/>
      <w:r w:rsidR="00D43388" w:rsidRPr="007948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(ok. </w:t>
      </w:r>
      <w:r w:rsidR="00631CD9" w:rsidRPr="007948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10</w:t>
      </w:r>
      <w:r w:rsidR="00D43388" w:rsidRPr="007948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00 m)</w:t>
      </w:r>
    </w:p>
    <w:p w14:paraId="03BBC863" w14:textId="77777777" w:rsidR="007948DA" w:rsidRDefault="007948DA" w:rsidP="007948DA">
      <w:pPr>
        <w:pStyle w:val="Akapitzlist"/>
        <w:spacing w:after="0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b) </w:t>
      </w:r>
      <w:r w:rsidR="00D43388" w:rsidRPr="007948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drogi na działce nr </w:t>
      </w:r>
      <w:bookmarkStart w:id="2" w:name="_Hlk200704597"/>
      <w:r w:rsidR="00631CD9" w:rsidRPr="007948DA">
        <w:rPr>
          <w:rFonts w:ascii="Times New Roman" w:hAnsi="Times New Roman" w:cs="Times New Roman"/>
          <w:bCs/>
          <w:sz w:val="24"/>
          <w:szCs w:val="24"/>
        </w:rPr>
        <w:t>85</w:t>
      </w:r>
      <w:r w:rsidR="00D43388" w:rsidRPr="007948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7372" w:rsidRPr="007948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obręb geodezyjny </w:t>
      </w:r>
      <w:r w:rsidR="00D43388" w:rsidRPr="007948DA">
        <w:rPr>
          <w:rFonts w:ascii="Times New Roman" w:hAnsi="Times New Roman" w:cs="Times New Roman"/>
          <w:bCs/>
          <w:sz w:val="24"/>
          <w:szCs w:val="24"/>
        </w:rPr>
        <w:t xml:space="preserve">(0015) Remki </w:t>
      </w:r>
      <w:bookmarkEnd w:id="2"/>
      <w:r w:rsidR="00D43388" w:rsidRPr="007948DA">
        <w:rPr>
          <w:rFonts w:ascii="Times New Roman" w:hAnsi="Times New Roman" w:cs="Times New Roman"/>
          <w:bCs/>
          <w:sz w:val="24"/>
          <w:szCs w:val="24"/>
        </w:rPr>
        <w:t>(ok. 1200 m)</w:t>
      </w:r>
    </w:p>
    <w:p w14:paraId="27B5ECD3" w14:textId="231BFCBE" w:rsidR="00D43388" w:rsidRPr="007948DA" w:rsidRDefault="007948DA" w:rsidP="007948DA">
      <w:pPr>
        <w:pStyle w:val="Akapitzlist"/>
        <w:spacing w:after="0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="00D43388" w:rsidRPr="007948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drogi na działce nr </w:t>
      </w:r>
      <w:r w:rsidR="00631CD9" w:rsidRPr="007948DA">
        <w:rPr>
          <w:rFonts w:ascii="Times New Roman" w:hAnsi="Times New Roman" w:cs="Times New Roman"/>
          <w:bCs/>
          <w:sz w:val="24"/>
          <w:szCs w:val="24"/>
        </w:rPr>
        <w:t>22</w:t>
      </w:r>
      <w:r w:rsidR="000D7372" w:rsidRPr="007948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obręb geodezyjny</w:t>
      </w:r>
      <w:r w:rsidR="00D43388" w:rsidRPr="007948DA">
        <w:rPr>
          <w:rFonts w:ascii="Times New Roman" w:hAnsi="Times New Roman" w:cs="Times New Roman"/>
          <w:bCs/>
          <w:sz w:val="24"/>
          <w:szCs w:val="24"/>
        </w:rPr>
        <w:t xml:space="preserve"> (001</w:t>
      </w:r>
      <w:r w:rsidR="00631CD9" w:rsidRPr="007948DA">
        <w:rPr>
          <w:rFonts w:ascii="Times New Roman" w:hAnsi="Times New Roman" w:cs="Times New Roman"/>
          <w:bCs/>
          <w:sz w:val="24"/>
          <w:szCs w:val="24"/>
        </w:rPr>
        <w:t>6</w:t>
      </w:r>
      <w:r w:rsidR="00D43388" w:rsidRPr="007948DA">
        <w:rPr>
          <w:rFonts w:ascii="Times New Roman" w:hAnsi="Times New Roman" w:cs="Times New Roman"/>
          <w:bCs/>
          <w:sz w:val="24"/>
          <w:szCs w:val="24"/>
        </w:rPr>
        <w:t>) R</w:t>
      </w:r>
      <w:r w:rsidR="00631CD9" w:rsidRPr="007948DA">
        <w:rPr>
          <w:rFonts w:ascii="Times New Roman" w:hAnsi="Times New Roman" w:cs="Times New Roman"/>
          <w:bCs/>
          <w:sz w:val="24"/>
          <w:szCs w:val="24"/>
        </w:rPr>
        <w:t>obertów</w:t>
      </w:r>
      <w:r w:rsidR="00D43388" w:rsidRPr="007948DA">
        <w:rPr>
          <w:rFonts w:ascii="Times New Roman" w:hAnsi="Times New Roman" w:cs="Times New Roman"/>
          <w:bCs/>
          <w:sz w:val="24"/>
          <w:szCs w:val="24"/>
        </w:rPr>
        <w:t xml:space="preserve"> (ok. </w:t>
      </w:r>
      <w:r w:rsidR="00631CD9" w:rsidRPr="007948DA">
        <w:rPr>
          <w:rFonts w:ascii="Times New Roman" w:hAnsi="Times New Roman" w:cs="Times New Roman"/>
          <w:bCs/>
          <w:sz w:val="24"/>
          <w:szCs w:val="24"/>
        </w:rPr>
        <w:t>500</w:t>
      </w:r>
      <w:r w:rsidR="00D43388" w:rsidRPr="007948DA">
        <w:rPr>
          <w:rFonts w:ascii="Times New Roman" w:hAnsi="Times New Roman" w:cs="Times New Roman"/>
          <w:bCs/>
          <w:sz w:val="24"/>
          <w:szCs w:val="24"/>
        </w:rPr>
        <w:t xml:space="preserve"> m)</w:t>
      </w:r>
    </w:p>
    <w:p w14:paraId="094B28E2" w14:textId="78E0091A" w:rsidR="00D43388" w:rsidRPr="007948DA" w:rsidRDefault="007948DA" w:rsidP="007948DA">
      <w:pPr>
        <w:pStyle w:val="Akapitzlist"/>
        <w:spacing w:after="0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d) </w:t>
      </w:r>
      <w:r w:rsidR="00D43388" w:rsidRPr="007948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drogi na działce nr </w:t>
      </w:r>
      <w:r w:rsidR="00631CD9" w:rsidRPr="007948DA">
        <w:rPr>
          <w:rFonts w:ascii="Times New Roman" w:hAnsi="Times New Roman" w:cs="Times New Roman"/>
          <w:bCs/>
          <w:sz w:val="24"/>
          <w:szCs w:val="24"/>
        </w:rPr>
        <w:t>53/3</w:t>
      </w:r>
      <w:r w:rsidR="00D43388" w:rsidRPr="007948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7372" w:rsidRPr="007948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obręb geodezyjny </w:t>
      </w:r>
      <w:r w:rsidR="00D43388" w:rsidRPr="007948DA">
        <w:rPr>
          <w:rFonts w:ascii="Times New Roman" w:hAnsi="Times New Roman" w:cs="Times New Roman"/>
          <w:bCs/>
          <w:sz w:val="24"/>
          <w:szCs w:val="24"/>
        </w:rPr>
        <w:t>(00</w:t>
      </w:r>
      <w:r w:rsidR="00631CD9" w:rsidRPr="007948DA">
        <w:rPr>
          <w:rFonts w:ascii="Times New Roman" w:hAnsi="Times New Roman" w:cs="Times New Roman"/>
          <w:bCs/>
          <w:sz w:val="24"/>
          <w:szCs w:val="24"/>
        </w:rPr>
        <w:t>05</w:t>
      </w:r>
      <w:r w:rsidR="00D43388" w:rsidRPr="007948DA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631CD9" w:rsidRPr="007948DA">
        <w:rPr>
          <w:rFonts w:ascii="Times New Roman" w:hAnsi="Times New Roman" w:cs="Times New Roman"/>
          <w:bCs/>
          <w:sz w:val="24"/>
          <w:szCs w:val="24"/>
        </w:rPr>
        <w:t>Łuszczanów Drugi</w:t>
      </w:r>
      <w:r w:rsidR="00D43388" w:rsidRPr="007948DA">
        <w:rPr>
          <w:rFonts w:ascii="Times New Roman" w:hAnsi="Times New Roman" w:cs="Times New Roman"/>
          <w:bCs/>
          <w:sz w:val="24"/>
          <w:szCs w:val="24"/>
        </w:rPr>
        <w:t xml:space="preserve"> (ok. 500 m)</w:t>
      </w:r>
    </w:p>
    <w:p w14:paraId="769B1BAA" w14:textId="3BB6D84E" w:rsidR="00631CD9" w:rsidRPr="007948DA" w:rsidRDefault="00631CD9" w:rsidP="007948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8DA">
        <w:rPr>
          <w:rFonts w:ascii="Times New Roman" w:hAnsi="Times New Roman" w:cs="Times New Roman"/>
          <w:bCs/>
          <w:sz w:val="24"/>
          <w:szCs w:val="24"/>
        </w:rPr>
        <w:t>ustalenie przebiegu granic działki</w:t>
      </w:r>
      <w:r w:rsidR="00650C81">
        <w:rPr>
          <w:rFonts w:ascii="Times New Roman" w:hAnsi="Times New Roman" w:cs="Times New Roman"/>
          <w:bCs/>
          <w:sz w:val="24"/>
          <w:szCs w:val="24"/>
        </w:rPr>
        <w:t xml:space="preserve"> (bez wykonania mapy do celów projektowych)</w:t>
      </w:r>
      <w:r w:rsidRPr="007948DA">
        <w:rPr>
          <w:rFonts w:ascii="Times New Roman" w:hAnsi="Times New Roman" w:cs="Times New Roman"/>
          <w:bCs/>
          <w:sz w:val="24"/>
          <w:szCs w:val="24"/>
        </w:rPr>
        <w:t>:</w:t>
      </w:r>
    </w:p>
    <w:p w14:paraId="2D400A7E" w14:textId="2BF554F8" w:rsidR="000D7372" w:rsidRPr="007948DA" w:rsidRDefault="00631CD9" w:rsidP="007948DA">
      <w:pPr>
        <w:pStyle w:val="Akapitzlist"/>
        <w:numPr>
          <w:ilvl w:val="0"/>
          <w:numId w:val="5"/>
        </w:numPr>
        <w:spacing w:after="0"/>
        <w:ind w:left="8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8DA">
        <w:rPr>
          <w:rFonts w:ascii="Times New Roman" w:hAnsi="Times New Roman" w:cs="Times New Roman"/>
          <w:bCs/>
          <w:sz w:val="24"/>
          <w:szCs w:val="24"/>
        </w:rPr>
        <w:t>drogi na działce nr</w:t>
      </w:r>
      <w:r w:rsidR="000D7372" w:rsidRPr="007948DA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3" w:name="_Hlk200704689"/>
      <w:r w:rsidR="000D7372" w:rsidRPr="007948DA">
        <w:rPr>
          <w:rFonts w:ascii="Times New Roman" w:hAnsi="Times New Roman" w:cs="Times New Roman"/>
          <w:bCs/>
          <w:sz w:val="24"/>
          <w:szCs w:val="24"/>
        </w:rPr>
        <w:t>12</w:t>
      </w:r>
      <w:r w:rsidR="000D7372" w:rsidRPr="007948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obręb geodezyjny</w:t>
      </w:r>
      <w:r w:rsidR="000D7372" w:rsidRPr="007948DA">
        <w:rPr>
          <w:rFonts w:ascii="Times New Roman" w:hAnsi="Times New Roman" w:cs="Times New Roman"/>
          <w:bCs/>
          <w:sz w:val="24"/>
          <w:szCs w:val="24"/>
        </w:rPr>
        <w:t xml:space="preserve"> (0011) Przylaski</w:t>
      </w:r>
      <w:r w:rsidR="004D166E" w:rsidRPr="007948DA">
        <w:rPr>
          <w:rFonts w:ascii="Times New Roman" w:hAnsi="Times New Roman" w:cs="Times New Roman"/>
          <w:bCs/>
          <w:sz w:val="24"/>
          <w:szCs w:val="24"/>
        </w:rPr>
        <w:t xml:space="preserve"> (ok. 500 m)</w:t>
      </w:r>
      <w:bookmarkEnd w:id="3"/>
    </w:p>
    <w:p w14:paraId="724D22A1" w14:textId="0F54DF2C" w:rsidR="00D43388" w:rsidRPr="008D28F9" w:rsidRDefault="008D28F9" w:rsidP="008D28F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28F9">
        <w:rPr>
          <w:rFonts w:ascii="Times New Roman" w:hAnsi="Times New Roman" w:cs="Times New Roman"/>
          <w:b/>
          <w:sz w:val="24"/>
          <w:szCs w:val="24"/>
          <w:lang w:eastAsia="en-US"/>
        </w:rPr>
        <w:t>Szczegółowy opis i warunki realizacji przedmiotu zamówienia:</w:t>
      </w:r>
    </w:p>
    <w:p w14:paraId="14367560" w14:textId="0B0D6D26" w:rsidR="00D43388" w:rsidRDefault="00D43388" w:rsidP="008E6B90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E6D">
        <w:rPr>
          <w:rFonts w:ascii="Times New Roman" w:hAnsi="Times New Roman" w:cs="Times New Roman"/>
          <w:sz w:val="24"/>
          <w:szCs w:val="24"/>
        </w:rPr>
        <w:t>Wykonana dokumentacja</w:t>
      </w:r>
      <w:r w:rsidR="007948DA">
        <w:rPr>
          <w:rFonts w:ascii="Times New Roman" w:hAnsi="Times New Roman" w:cs="Times New Roman"/>
          <w:sz w:val="24"/>
          <w:szCs w:val="24"/>
        </w:rPr>
        <w:t xml:space="preserve"> powinna </w:t>
      </w:r>
      <w:r w:rsidRPr="004C4E6D">
        <w:rPr>
          <w:rFonts w:ascii="Times New Roman" w:hAnsi="Times New Roman" w:cs="Times New Roman"/>
          <w:sz w:val="24"/>
          <w:szCs w:val="24"/>
        </w:rPr>
        <w:t xml:space="preserve"> być sporządzona zgodnie z obowiązującymi przepisami, polskimi normami i zasadami wiedzy technicznej oraz z należytą starannością.</w:t>
      </w:r>
    </w:p>
    <w:p w14:paraId="0841AA3D" w14:textId="77777777" w:rsidR="00D43388" w:rsidRDefault="00D43388" w:rsidP="008E6B90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E6D">
        <w:rPr>
          <w:rFonts w:ascii="Times New Roman" w:hAnsi="Times New Roman" w:cs="Times New Roman"/>
          <w:sz w:val="24"/>
          <w:szCs w:val="24"/>
        </w:rPr>
        <w:t>Wykonawca powinien posiadać uprawnienia do wykonywania określonej działalności lub czynności, jeżeli przepisy nakładają ich posiadanie.</w:t>
      </w:r>
    </w:p>
    <w:p w14:paraId="7E9ECCCE" w14:textId="3DD5CC3D" w:rsidR="008D28F9" w:rsidRPr="008D28F9" w:rsidRDefault="00D43388" w:rsidP="008D28F9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E6D">
        <w:rPr>
          <w:rFonts w:ascii="Times New Roman" w:hAnsi="Times New Roman" w:cs="Times New Roman"/>
          <w:sz w:val="24"/>
          <w:szCs w:val="24"/>
        </w:rPr>
        <w:t>Wykonawca powinien posiadać niezbędną wiedzę i umiejętności do wykonania przedmiotu zamówienia.</w:t>
      </w:r>
      <w:r w:rsidR="008D28F9">
        <w:rPr>
          <w:rFonts w:ascii="Times New Roman" w:hAnsi="Times New Roman" w:cs="Times New Roman"/>
          <w:sz w:val="24"/>
          <w:szCs w:val="24"/>
        </w:rPr>
        <w:t xml:space="preserve"> </w:t>
      </w:r>
      <w:r w:rsidR="008D28F9" w:rsidRPr="008D28F9">
        <w:rPr>
          <w:rFonts w:ascii="Times New Roman" w:hAnsi="Times New Roman" w:cs="Times New Roman"/>
          <w:bCs/>
          <w:sz w:val="24"/>
          <w:szCs w:val="24"/>
        </w:rPr>
        <w:t xml:space="preserve">Wraz z ofertą należy złożyć kserokopie dokumentów (poświadczone za zgodność z oryginałem) potwierdzające posiadanie stosownych  uprawnień do realizacji przedmiotu zamówienia. </w:t>
      </w:r>
    </w:p>
    <w:p w14:paraId="798810FB" w14:textId="77777777" w:rsidR="00D43388" w:rsidRDefault="00D43388" w:rsidP="008E6B90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E6D">
        <w:rPr>
          <w:rFonts w:ascii="Times New Roman" w:hAnsi="Times New Roman" w:cs="Times New Roman"/>
          <w:sz w:val="24"/>
          <w:szCs w:val="24"/>
        </w:rPr>
        <w:t xml:space="preserve">Wykonawca zobowiązany jest do dokonania wizji lokalnej celem sprawdzenia warunków związanych z wykonaniem usługi będącej przedmiotem zamówienia. </w:t>
      </w:r>
    </w:p>
    <w:p w14:paraId="74007374" w14:textId="77777777" w:rsidR="00D43388" w:rsidRDefault="00D43388" w:rsidP="008E6B90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E6D">
        <w:rPr>
          <w:rFonts w:ascii="Times New Roman" w:hAnsi="Times New Roman" w:cs="Times New Roman"/>
          <w:sz w:val="24"/>
          <w:szCs w:val="24"/>
        </w:rPr>
        <w:t>Wykonawca dokonując wyceny wykonania dokumentacji uwzględnia wszystkie ewentualne koszty opinii, uzgodnień, rysunków, map oraz innych niezbędnych do wykonania opracowań.</w:t>
      </w:r>
    </w:p>
    <w:p w14:paraId="505A1629" w14:textId="1D210B9F" w:rsidR="00D43388" w:rsidRDefault="00D43388" w:rsidP="008E6B90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4C4E6D">
        <w:rPr>
          <w:rFonts w:ascii="Times New Roman" w:hAnsi="Times New Roman" w:cs="Times New Roman"/>
          <w:sz w:val="24"/>
          <w:szCs w:val="24"/>
        </w:rPr>
        <w:t>artość zamówienia powinna zawierać cenę netto oraz brutto dla każdego zadania oddzielnie.</w:t>
      </w:r>
    </w:p>
    <w:p w14:paraId="2B1107D3" w14:textId="77777777" w:rsidR="00D43388" w:rsidRDefault="00D43388" w:rsidP="008E6B90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E6D">
        <w:rPr>
          <w:rFonts w:ascii="Times New Roman" w:hAnsi="Times New Roman" w:cs="Times New Roman"/>
          <w:sz w:val="24"/>
          <w:szCs w:val="24"/>
        </w:rPr>
        <w:t>W ofercie wykonawca uwzględni termin wykonania przedmiotu zamówienia.</w:t>
      </w:r>
    </w:p>
    <w:p w14:paraId="4765F6D4" w14:textId="600D679C" w:rsidR="00D43388" w:rsidRPr="00374ED3" w:rsidRDefault="008D28F9" w:rsidP="007948DA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43388" w:rsidRPr="00431D88">
        <w:rPr>
          <w:rFonts w:ascii="Times New Roman" w:hAnsi="Times New Roman" w:cs="Times New Roman"/>
          <w:sz w:val="24"/>
          <w:szCs w:val="24"/>
        </w:rPr>
        <w:t>ykonawca uwzględnia w ofercie wszystkie ewentualne koszty  niezbędne do wykonania usługi (wznowienia granic</w:t>
      </w:r>
      <w:r w:rsidR="004D166E">
        <w:rPr>
          <w:rFonts w:ascii="Times New Roman" w:hAnsi="Times New Roman" w:cs="Times New Roman"/>
          <w:sz w:val="24"/>
          <w:szCs w:val="24"/>
        </w:rPr>
        <w:t xml:space="preserve"> i wykonania map do celów projektowych</w:t>
      </w:r>
      <w:r w:rsidR="00D43388" w:rsidRPr="00431D88">
        <w:rPr>
          <w:rFonts w:ascii="Times New Roman" w:hAnsi="Times New Roman" w:cs="Times New Roman"/>
          <w:sz w:val="24"/>
          <w:szCs w:val="24"/>
        </w:rPr>
        <w:t>)</w:t>
      </w:r>
      <w:r w:rsidR="00D43388" w:rsidRPr="00374ED3">
        <w:rPr>
          <w:rFonts w:ascii="Times New Roman" w:hAnsi="Times New Roman" w:cs="Times New Roman"/>
          <w:sz w:val="24"/>
          <w:szCs w:val="24"/>
        </w:rPr>
        <w:t>.</w:t>
      </w:r>
    </w:p>
    <w:p w14:paraId="2DBB004E" w14:textId="6055C7F3" w:rsidR="00D43388" w:rsidRPr="007948DA" w:rsidRDefault="00D43388" w:rsidP="007948DA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DA">
        <w:rPr>
          <w:rFonts w:ascii="Times New Roman" w:hAnsi="Times New Roman" w:cs="Times New Roman"/>
          <w:b/>
          <w:sz w:val="24"/>
          <w:szCs w:val="24"/>
        </w:rPr>
        <w:t>Kryteria brane pod uwagę przy ocenie ofert</w:t>
      </w:r>
      <w:r w:rsidRPr="007948DA">
        <w:rPr>
          <w:rFonts w:ascii="Times New Roman" w:hAnsi="Times New Roman" w:cs="Times New Roman"/>
          <w:sz w:val="24"/>
          <w:szCs w:val="24"/>
        </w:rPr>
        <w:t>: cena usługi.</w:t>
      </w:r>
    </w:p>
    <w:p w14:paraId="040550C6" w14:textId="77777777" w:rsidR="000D7372" w:rsidRPr="000D7372" w:rsidRDefault="00D43388" w:rsidP="007948DA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9D2">
        <w:rPr>
          <w:rFonts w:ascii="Times New Roman" w:hAnsi="Times New Roman" w:cs="Times New Roman"/>
          <w:b/>
          <w:sz w:val="24"/>
          <w:szCs w:val="24"/>
        </w:rPr>
        <w:t>Termin realizacji zamówienia: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2BE">
        <w:rPr>
          <w:rFonts w:ascii="Times New Roman" w:hAnsi="Times New Roman" w:cs="Times New Roman"/>
          <w:bCs/>
          <w:sz w:val="24"/>
          <w:szCs w:val="24"/>
        </w:rPr>
        <w:t>dwa miesiące od daty podpisania umowy</w:t>
      </w:r>
      <w:r w:rsidRPr="00374ED3">
        <w:rPr>
          <w:rFonts w:ascii="Times New Roman" w:hAnsi="Times New Roman" w:cs="Times New Roman"/>
          <w:bCs/>
          <w:sz w:val="24"/>
          <w:szCs w:val="24"/>
        </w:rPr>
        <w:t>.</w:t>
      </w:r>
      <w:r w:rsidRPr="000E29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3E2986" w14:textId="2B3DFC50" w:rsidR="000D7372" w:rsidRPr="000D7372" w:rsidRDefault="000D7372" w:rsidP="007948DA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372">
        <w:rPr>
          <w:rFonts w:ascii="Times New Roman" w:hAnsi="Times New Roman" w:cs="Times New Roman"/>
          <w:b/>
          <w:sz w:val="24"/>
          <w:szCs w:val="24"/>
        </w:rPr>
        <w:t xml:space="preserve">Miejsce i termin złożenia oferty: </w:t>
      </w:r>
    </w:p>
    <w:p w14:paraId="23CBB420" w14:textId="46A3890A" w:rsidR="000D7372" w:rsidRPr="0007646E" w:rsidRDefault="000D7372" w:rsidP="007948DA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46E">
        <w:rPr>
          <w:rFonts w:ascii="Times New Roman" w:hAnsi="Times New Roman" w:cs="Times New Roman"/>
          <w:sz w:val="24"/>
          <w:szCs w:val="24"/>
        </w:rPr>
        <w:lastRenderedPageBreak/>
        <w:t>Ofertę należy złożyć w jednej z niżej wymienionych form:</w:t>
      </w:r>
    </w:p>
    <w:p w14:paraId="58C9FD2D" w14:textId="376F6176" w:rsidR="000D7372" w:rsidRPr="007948DA" w:rsidRDefault="000D7372" w:rsidP="007948D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DA">
        <w:rPr>
          <w:rFonts w:ascii="Times New Roman" w:hAnsi="Times New Roman" w:cs="Times New Roman"/>
          <w:sz w:val="24"/>
          <w:szCs w:val="24"/>
        </w:rPr>
        <w:t xml:space="preserve">pisemnej </w:t>
      </w:r>
      <w:r w:rsidR="007948DA">
        <w:rPr>
          <w:rFonts w:ascii="Times New Roman" w:hAnsi="Times New Roman" w:cs="Times New Roman"/>
          <w:sz w:val="24"/>
          <w:szCs w:val="24"/>
        </w:rPr>
        <w:t xml:space="preserve"> </w:t>
      </w:r>
      <w:r w:rsidRPr="007948DA">
        <w:rPr>
          <w:rFonts w:ascii="Times New Roman" w:hAnsi="Times New Roman" w:cs="Times New Roman"/>
          <w:sz w:val="24"/>
          <w:szCs w:val="24"/>
        </w:rPr>
        <w:t xml:space="preserve">na </w:t>
      </w:r>
      <w:r w:rsidR="007948DA">
        <w:rPr>
          <w:rFonts w:ascii="Times New Roman" w:hAnsi="Times New Roman" w:cs="Times New Roman"/>
          <w:sz w:val="24"/>
          <w:szCs w:val="24"/>
        </w:rPr>
        <w:t xml:space="preserve"> </w:t>
      </w:r>
      <w:r w:rsidRPr="007948DA">
        <w:rPr>
          <w:rFonts w:ascii="Times New Roman" w:hAnsi="Times New Roman" w:cs="Times New Roman"/>
          <w:sz w:val="24"/>
          <w:szCs w:val="24"/>
        </w:rPr>
        <w:t>formularzu ofertowym na adres: Urząd Gminy Pacyna, ul. Wyzwolenia 7, 09-</w:t>
      </w:r>
      <w:r w:rsidR="007A57E3">
        <w:rPr>
          <w:rFonts w:ascii="Times New Roman" w:hAnsi="Times New Roman" w:cs="Times New Roman"/>
          <w:sz w:val="24"/>
          <w:szCs w:val="24"/>
        </w:rPr>
        <w:t>541</w:t>
      </w:r>
      <w:r w:rsidRPr="007948DA">
        <w:rPr>
          <w:rFonts w:ascii="Times New Roman" w:hAnsi="Times New Roman" w:cs="Times New Roman"/>
          <w:sz w:val="24"/>
          <w:szCs w:val="24"/>
        </w:rPr>
        <w:t xml:space="preserve"> Pacyna w zamkniętej kopercie opatrzonej napisem: </w:t>
      </w:r>
      <w:bookmarkStart w:id="4" w:name="_Hlk200978576"/>
      <w:r w:rsidRPr="007948DA">
        <w:rPr>
          <w:rFonts w:ascii="Times New Roman" w:hAnsi="Times New Roman" w:cs="Times New Roman"/>
          <w:sz w:val="24"/>
          <w:szCs w:val="24"/>
        </w:rPr>
        <w:t>„</w:t>
      </w:r>
      <w:r w:rsidRPr="007948DA">
        <w:rPr>
          <w:rFonts w:ascii="Times New Roman" w:hAnsi="Times New Roman" w:cs="Times New Roman"/>
          <w:b/>
          <w:bCs/>
          <w:sz w:val="24"/>
          <w:szCs w:val="24"/>
        </w:rPr>
        <w:t>Ustalenie przebiegu granic działek i wykonanie map do celów projektowych</w:t>
      </w:r>
      <w:r w:rsidRPr="007948DA">
        <w:rPr>
          <w:rFonts w:ascii="Times New Roman" w:hAnsi="Times New Roman" w:cs="Times New Roman"/>
          <w:bCs/>
          <w:sz w:val="24"/>
          <w:szCs w:val="24"/>
        </w:rPr>
        <w:t>”.</w:t>
      </w:r>
      <w:bookmarkEnd w:id="4"/>
    </w:p>
    <w:p w14:paraId="5802811C" w14:textId="24E784D8" w:rsidR="000D7372" w:rsidRPr="000D7372" w:rsidRDefault="000D7372" w:rsidP="008E6B90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8DA">
        <w:rPr>
          <w:rFonts w:ascii="Times New Roman" w:hAnsi="Times New Roman" w:cs="Times New Roman"/>
          <w:bCs/>
          <w:sz w:val="24"/>
          <w:szCs w:val="24"/>
        </w:rPr>
        <w:t>elektronicznej na</w:t>
      </w:r>
      <w:r w:rsidRPr="000D7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7372">
        <w:rPr>
          <w:rFonts w:ascii="Times New Roman" w:hAnsi="Times New Roman" w:cs="Times New Roman"/>
          <w:bCs/>
          <w:sz w:val="24"/>
          <w:szCs w:val="24"/>
        </w:rPr>
        <w:t xml:space="preserve">adres e-mail: </w:t>
      </w:r>
      <w:hyperlink r:id="rId5" w:history="1">
        <w:r w:rsidRPr="000D7372">
          <w:rPr>
            <w:rFonts w:ascii="Times New Roman" w:hAnsi="Times New Roman" w:cs="Times New Roman"/>
            <w:bCs/>
            <w:color w:val="0563C1"/>
            <w:sz w:val="24"/>
            <w:szCs w:val="24"/>
            <w:u w:val="single"/>
          </w:rPr>
          <w:t>nieruchomosci@pacyna.mazowsze.pl</w:t>
        </w:r>
      </w:hyperlink>
      <w:r w:rsidRPr="000D7372">
        <w:rPr>
          <w:rFonts w:ascii="Times New Roman" w:hAnsi="Times New Roman" w:cs="Times New Roman"/>
          <w:bCs/>
          <w:sz w:val="24"/>
          <w:szCs w:val="24"/>
        </w:rPr>
        <w:t>, w tytule wiadomości należy zawrzeć numer postępowania</w:t>
      </w:r>
      <w:r w:rsidR="007948DA">
        <w:rPr>
          <w:rFonts w:ascii="Times New Roman" w:hAnsi="Times New Roman" w:cs="Times New Roman"/>
          <w:bCs/>
          <w:sz w:val="24"/>
          <w:szCs w:val="24"/>
        </w:rPr>
        <w:t>:</w:t>
      </w:r>
      <w:r w:rsidRPr="000D73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48DA">
        <w:rPr>
          <w:rFonts w:ascii="Times New Roman" w:hAnsi="Times New Roman" w:cs="Times New Roman"/>
          <w:bCs/>
          <w:sz w:val="24"/>
          <w:szCs w:val="24"/>
        </w:rPr>
        <w:t>„</w:t>
      </w:r>
      <w:r w:rsidR="00650C81">
        <w:rPr>
          <w:rFonts w:ascii="Times New Roman" w:hAnsi="Times New Roman" w:cs="Times New Roman"/>
          <w:bCs/>
          <w:sz w:val="24"/>
          <w:szCs w:val="24"/>
        </w:rPr>
        <w:t xml:space="preserve"> Oferta </w:t>
      </w:r>
      <w:r w:rsidRPr="000D7372">
        <w:rPr>
          <w:rFonts w:ascii="Times New Roman" w:hAnsi="Times New Roman" w:cs="Times New Roman"/>
          <w:bCs/>
          <w:sz w:val="24"/>
          <w:szCs w:val="24"/>
        </w:rPr>
        <w:t>OND.7234.</w:t>
      </w:r>
      <w:r w:rsidR="00FA3A5C">
        <w:rPr>
          <w:rFonts w:ascii="Times New Roman" w:hAnsi="Times New Roman" w:cs="Times New Roman"/>
          <w:bCs/>
          <w:sz w:val="24"/>
          <w:szCs w:val="24"/>
        </w:rPr>
        <w:t>9</w:t>
      </w:r>
      <w:r w:rsidRPr="000D7372">
        <w:rPr>
          <w:rFonts w:ascii="Times New Roman" w:hAnsi="Times New Roman" w:cs="Times New Roman"/>
          <w:bCs/>
          <w:sz w:val="24"/>
          <w:szCs w:val="24"/>
        </w:rPr>
        <w:t>.2025</w:t>
      </w:r>
      <w:r w:rsidR="007948DA">
        <w:rPr>
          <w:rFonts w:ascii="Times New Roman" w:hAnsi="Times New Roman" w:cs="Times New Roman"/>
          <w:bCs/>
          <w:sz w:val="24"/>
          <w:szCs w:val="24"/>
        </w:rPr>
        <w:t>”</w:t>
      </w:r>
      <w:r w:rsidRPr="000D7372">
        <w:rPr>
          <w:rFonts w:ascii="Times New Roman" w:hAnsi="Times New Roman" w:cs="Times New Roman"/>
          <w:bCs/>
          <w:sz w:val="24"/>
          <w:szCs w:val="24"/>
        </w:rPr>
        <w:t xml:space="preserve"> (WAŻNE! Plik należy zaszyfrować np. w programie 7-zip, u</w:t>
      </w:r>
      <w:r w:rsidR="00FA3A5C">
        <w:rPr>
          <w:rFonts w:ascii="Times New Roman" w:hAnsi="Times New Roman" w:cs="Times New Roman"/>
          <w:bCs/>
          <w:sz w:val="24"/>
          <w:szCs w:val="24"/>
        </w:rPr>
        <w:t>nie</w:t>
      </w:r>
      <w:r w:rsidRPr="000D7372">
        <w:rPr>
          <w:rFonts w:ascii="Times New Roman" w:hAnsi="Times New Roman" w:cs="Times New Roman"/>
          <w:bCs/>
          <w:sz w:val="24"/>
          <w:szCs w:val="24"/>
        </w:rPr>
        <w:t>możliwiając Zamawiającemu otwarcie go przed wyznaczonym terminem otwarcia</w:t>
      </w:r>
      <w:r w:rsidR="00361EF8">
        <w:rPr>
          <w:rFonts w:ascii="Times New Roman" w:hAnsi="Times New Roman" w:cs="Times New Roman"/>
          <w:bCs/>
          <w:sz w:val="24"/>
          <w:szCs w:val="24"/>
        </w:rPr>
        <w:t>)</w:t>
      </w:r>
      <w:r w:rsidR="007948DA">
        <w:rPr>
          <w:rFonts w:ascii="Times New Roman" w:hAnsi="Times New Roman" w:cs="Times New Roman"/>
          <w:bCs/>
          <w:sz w:val="24"/>
          <w:szCs w:val="24"/>
        </w:rPr>
        <w:t>; p</w:t>
      </w:r>
      <w:r w:rsidR="00FA3A5C">
        <w:rPr>
          <w:rFonts w:ascii="Times New Roman" w:hAnsi="Times New Roman" w:cs="Times New Roman"/>
          <w:bCs/>
          <w:sz w:val="24"/>
          <w:szCs w:val="24"/>
        </w:rPr>
        <w:t>o terminie składania ofert</w:t>
      </w:r>
      <w:r w:rsidR="00650C81">
        <w:rPr>
          <w:rFonts w:ascii="Times New Roman" w:hAnsi="Times New Roman" w:cs="Times New Roman"/>
          <w:bCs/>
          <w:sz w:val="24"/>
          <w:szCs w:val="24"/>
        </w:rPr>
        <w:t>,</w:t>
      </w:r>
      <w:r w:rsidR="00FA3A5C">
        <w:rPr>
          <w:rFonts w:ascii="Times New Roman" w:hAnsi="Times New Roman" w:cs="Times New Roman"/>
          <w:bCs/>
          <w:sz w:val="24"/>
          <w:szCs w:val="24"/>
        </w:rPr>
        <w:t xml:space="preserve"> a przed terminem otwarcia ofert</w:t>
      </w:r>
      <w:r w:rsidRPr="000D7372">
        <w:rPr>
          <w:rFonts w:ascii="Times New Roman" w:hAnsi="Times New Roman" w:cs="Times New Roman"/>
          <w:bCs/>
          <w:sz w:val="24"/>
          <w:szCs w:val="24"/>
        </w:rPr>
        <w:t xml:space="preserve"> na ww. adres e-mail należy bez wezwania przez Zamawiającego przesłać hasło do pliku. </w:t>
      </w:r>
      <w:r w:rsidR="00FA3A5C">
        <w:rPr>
          <w:rFonts w:ascii="Times New Roman" w:hAnsi="Times New Roman" w:cs="Times New Roman"/>
          <w:bCs/>
          <w:sz w:val="24"/>
          <w:szCs w:val="24"/>
        </w:rPr>
        <w:t>Oferta wykonawcy, który nie zastosuje się do powyższego zostanie odrzucona.</w:t>
      </w:r>
      <w:r w:rsidRPr="000D737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73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20003C" w14:textId="12D44717" w:rsidR="000D7372" w:rsidRPr="000D7372" w:rsidRDefault="000D7372" w:rsidP="007948DA">
      <w:pPr>
        <w:numPr>
          <w:ilvl w:val="1"/>
          <w:numId w:val="4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7372">
        <w:rPr>
          <w:rFonts w:ascii="Times New Roman" w:hAnsi="Times New Roman" w:cs="Times New Roman"/>
          <w:bCs/>
          <w:sz w:val="24"/>
          <w:szCs w:val="24"/>
        </w:rPr>
        <w:t xml:space="preserve"> Ofertę należy złożyć </w:t>
      </w:r>
      <w:r w:rsidRPr="000D7372">
        <w:rPr>
          <w:rFonts w:ascii="Times New Roman" w:hAnsi="Times New Roman" w:cs="Times New Roman"/>
          <w:sz w:val="24"/>
          <w:szCs w:val="24"/>
          <w:u w:val="single"/>
        </w:rPr>
        <w:t xml:space="preserve">do dnia </w:t>
      </w:r>
      <w:r w:rsidR="004D166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50C81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4D166E">
        <w:rPr>
          <w:rFonts w:ascii="Times New Roman" w:hAnsi="Times New Roman" w:cs="Times New Roman"/>
          <w:sz w:val="24"/>
          <w:szCs w:val="24"/>
          <w:u w:val="single"/>
        </w:rPr>
        <w:t xml:space="preserve"> czerwca</w:t>
      </w:r>
      <w:r w:rsidRPr="000D7372">
        <w:rPr>
          <w:rFonts w:ascii="Times New Roman" w:hAnsi="Times New Roman" w:cs="Times New Roman"/>
          <w:sz w:val="24"/>
          <w:szCs w:val="24"/>
          <w:u w:val="single"/>
        </w:rPr>
        <w:t xml:space="preserve"> 2025r. do godz. 1</w:t>
      </w:r>
      <w:r w:rsidR="004D166E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4D166E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</w:t>
      </w:r>
      <w:r w:rsidRPr="000D737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</w:t>
      </w:r>
    </w:p>
    <w:p w14:paraId="2DB601AC" w14:textId="386A28E7" w:rsidR="000D7372" w:rsidRPr="000D7372" w:rsidRDefault="000D7372" w:rsidP="007948DA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372">
        <w:rPr>
          <w:rFonts w:ascii="Times New Roman" w:hAnsi="Times New Roman" w:cs="Times New Roman"/>
          <w:b/>
          <w:sz w:val="24"/>
          <w:szCs w:val="24"/>
        </w:rPr>
        <w:t>Termin otwarcia ofert</w:t>
      </w:r>
      <w:r w:rsidRPr="000D7372">
        <w:rPr>
          <w:rFonts w:ascii="Times New Roman" w:hAnsi="Times New Roman" w:cs="Times New Roman"/>
          <w:sz w:val="24"/>
          <w:szCs w:val="24"/>
        </w:rPr>
        <w:t xml:space="preserve">: </w:t>
      </w:r>
      <w:r w:rsidR="004D166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50C81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4D166E">
        <w:rPr>
          <w:rFonts w:ascii="Times New Roman" w:hAnsi="Times New Roman" w:cs="Times New Roman"/>
          <w:sz w:val="24"/>
          <w:szCs w:val="24"/>
          <w:u w:val="single"/>
        </w:rPr>
        <w:t xml:space="preserve"> czerwca </w:t>
      </w:r>
      <w:r w:rsidRPr="000D7372">
        <w:rPr>
          <w:rFonts w:ascii="Times New Roman" w:hAnsi="Times New Roman" w:cs="Times New Roman"/>
          <w:sz w:val="24"/>
          <w:szCs w:val="24"/>
          <w:u w:val="single"/>
        </w:rPr>
        <w:t xml:space="preserve"> 2025r. godz. </w:t>
      </w:r>
      <w:r w:rsidR="008D28F9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4D166E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</w:t>
      </w:r>
      <w:r w:rsidRPr="000D737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0 </w:t>
      </w:r>
      <w:r w:rsidRPr="000D737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A6AF156" w14:textId="77777777" w:rsidR="000D7372" w:rsidRPr="000D7372" w:rsidRDefault="000D7372" w:rsidP="007948DA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372">
        <w:rPr>
          <w:rFonts w:ascii="Times New Roman" w:hAnsi="Times New Roman" w:cs="Times New Roman"/>
          <w:b/>
          <w:sz w:val="24"/>
          <w:szCs w:val="24"/>
        </w:rPr>
        <w:t>Osoba upoważniona do kontaktu z wykonawcami</w:t>
      </w:r>
      <w:r w:rsidRPr="000D7372">
        <w:rPr>
          <w:rFonts w:ascii="Times New Roman" w:hAnsi="Times New Roman" w:cs="Times New Roman"/>
          <w:sz w:val="24"/>
          <w:szCs w:val="24"/>
        </w:rPr>
        <w:t>:</w:t>
      </w:r>
    </w:p>
    <w:p w14:paraId="33B93F84" w14:textId="1D8D90B0" w:rsidR="000D7372" w:rsidRPr="000D7372" w:rsidRDefault="007948DA" w:rsidP="007948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D7372" w:rsidRPr="000D7372">
        <w:rPr>
          <w:rFonts w:ascii="Times New Roman" w:hAnsi="Times New Roman" w:cs="Times New Roman"/>
          <w:sz w:val="24"/>
          <w:szCs w:val="24"/>
        </w:rPr>
        <w:t>Małgorzata Wiercińska - inspektor w Urzędzie Gminy w Pacynie, tel. 24</w:t>
      </w:r>
      <w:r w:rsidR="00FA3A5C">
        <w:rPr>
          <w:rFonts w:ascii="Times New Roman" w:hAnsi="Times New Roman" w:cs="Times New Roman"/>
          <w:sz w:val="24"/>
          <w:szCs w:val="24"/>
        </w:rPr>
        <w:t> </w:t>
      </w:r>
      <w:r w:rsidR="000D7372" w:rsidRPr="000D7372">
        <w:rPr>
          <w:rFonts w:ascii="Times New Roman" w:hAnsi="Times New Roman" w:cs="Times New Roman"/>
          <w:sz w:val="24"/>
          <w:szCs w:val="24"/>
        </w:rPr>
        <w:t>285</w:t>
      </w:r>
      <w:r w:rsidR="00FA3A5C">
        <w:rPr>
          <w:rFonts w:ascii="Times New Roman" w:hAnsi="Times New Roman" w:cs="Times New Roman"/>
          <w:sz w:val="24"/>
          <w:szCs w:val="24"/>
        </w:rPr>
        <w:t xml:space="preserve"> </w:t>
      </w:r>
      <w:r w:rsidR="000D7372" w:rsidRPr="000D7372">
        <w:rPr>
          <w:rFonts w:ascii="Times New Roman" w:hAnsi="Times New Roman" w:cs="Times New Roman"/>
          <w:sz w:val="24"/>
          <w:szCs w:val="24"/>
        </w:rPr>
        <w:t>80</w:t>
      </w:r>
      <w:r w:rsidR="00FA3A5C">
        <w:rPr>
          <w:rFonts w:ascii="Times New Roman" w:hAnsi="Times New Roman" w:cs="Times New Roman"/>
          <w:sz w:val="24"/>
          <w:szCs w:val="24"/>
        </w:rPr>
        <w:t xml:space="preserve"> </w:t>
      </w:r>
      <w:r w:rsidR="000D7372" w:rsidRPr="000D7372">
        <w:rPr>
          <w:rFonts w:ascii="Times New Roman" w:hAnsi="Times New Roman" w:cs="Times New Roman"/>
          <w:sz w:val="24"/>
          <w:szCs w:val="24"/>
        </w:rPr>
        <w:t xml:space="preserve">45, </w:t>
      </w:r>
    </w:p>
    <w:p w14:paraId="64C68B89" w14:textId="4832B1CA" w:rsidR="000D7372" w:rsidRPr="000D7372" w:rsidRDefault="007948DA" w:rsidP="007948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0D7372" w:rsidRPr="000D7372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6" w:history="1">
        <w:r w:rsidR="000D7372" w:rsidRPr="000D7372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/>
          </w:rPr>
          <w:t>nieruchomosci@pacyna.mazowsze.pl</w:t>
        </w:r>
      </w:hyperlink>
      <w:r w:rsidR="000D7372" w:rsidRPr="000D73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FE3E5C8" w14:textId="77777777" w:rsidR="000D7372" w:rsidRPr="000D7372" w:rsidRDefault="000D7372" w:rsidP="007948DA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372">
        <w:rPr>
          <w:rFonts w:ascii="Times New Roman" w:hAnsi="Times New Roman" w:cs="Times New Roman"/>
          <w:b/>
          <w:sz w:val="24"/>
          <w:szCs w:val="24"/>
        </w:rPr>
        <w:t>Sposób przygotowania oferty</w:t>
      </w:r>
      <w:r w:rsidRPr="000D7372">
        <w:rPr>
          <w:rFonts w:ascii="Times New Roman" w:hAnsi="Times New Roman" w:cs="Times New Roman"/>
          <w:sz w:val="24"/>
          <w:szCs w:val="24"/>
        </w:rPr>
        <w:t>: ofertę należy sporządzić w formie pisemnej lub elektronicznej, w języku polskim.</w:t>
      </w:r>
    </w:p>
    <w:p w14:paraId="54F2E96B" w14:textId="77777777" w:rsidR="000D7372" w:rsidRPr="000D7372" w:rsidRDefault="000D7372" w:rsidP="007948DA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372">
        <w:rPr>
          <w:rFonts w:ascii="Times New Roman" w:hAnsi="Times New Roman" w:cs="Times New Roman"/>
          <w:sz w:val="24"/>
          <w:szCs w:val="24"/>
        </w:rPr>
        <w:t xml:space="preserve"> Zamawiający zastrzega sobie prawo do skontaktowania się z Wykonawcą w celu uzupełnienia lub doprecyzowania oferty.</w:t>
      </w:r>
    </w:p>
    <w:p w14:paraId="05F19DD1" w14:textId="77777777" w:rsidR="000D7372" w:rsidRPr="000D7372" w:rsidRDefault="000D7372" w:rsidP="007948DA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372">
        <w:rPr>
          <w:rFonts w:ascii="Times New Roman" w:hAnsi="Times New Roman" w:cs="Times New Roman"/>
          <w:sz w:val="24"/>
          <w:szCs w:val="24"/>
        </w:rPr>
        <w:t>W przypadku, gdy oferta przekracza kwotę jaką Zamawiający zamierza przeznaczyć na realizację zamówienia Zamawiający zastrzega sobie możliwość przeprowadzenia negocjacji.</w:t>
      </w:r>
    </w:p>
    <w:p w14:paraId="21401CA4" w14:textId="77777777" w:rsidR="000D7372" w:rsidRPr="000D7372" w:rsidRDefault="000D7372" w:rsidP="007948DA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372">
        <w:rPr>
          <w:rFonts w:ascii="Times New Roman" w:hAnsi="Times New Roman" w:cs="Times New Roman"/>
          <w:sz w:val="24"/>
          <w:szCs w:val="24"/>
        </w:rPr>
        <w:t>Wykonawca przygotowuje ofertę i dokonuje wizji lokalnej na własny koszt i ryzyko.</w:t>
      </w:r>
    </w:p>
    <w:p w14:paraId="33977E85" w14:textId="77777777" w:rsidR="000D7372" w:rsidRPr="000D7372" w:rsidRDefault="000D7372" w:rsidP="007948DA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372">
        <w:rPr>
          <w:rFonts w:ascii="Times New Roman" w:hAnsi="Times New Roman" w:cs="Times New Roman"/>
          <w:sz w:val="24"/>
          <w:szCs w:val="24"/>
        </w:rPr>
        <w:t>Zamawiający zastrzega sobie prawo wycofania zapytania ofertowego bez podania przyczyny.</w:t>
      </w:r>
    </w:p>
    <w:p w14:paraId="6DA94F56" w14:textId="77777777" w:rsidR="00D43388" w:rsidRPr="006515D3" w:rsidRDefault="00D43388" w:rsidP="00D43388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B5D0BBA" w14:textId="77777777" w:rsidR="00D43388" w:rsidRDefault="00D43388" w:rsidP="00D43388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B97B484" w14:textId="77777777" w:rsidR="00D43388" w:rsidRDefault="00D43388" w:rsidP="00D43388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D40A5C3" w14:textId="77777777" w:rsidR="004D7471" w:rsidRDefault="004D7471" w:rsidP="00D43388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15E020A" w14:textId="77777777" w:rsidR="004D7471" w:rsidRDefault="004D7471" w:rsidP="00D43388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13AD230" w14:textId="77777777" w:rsidR="004D7471" w:rsidRDefault="004D7471" w:rsidP="00D43388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529CD9F" w14:textId="0209E065" w:rsidR="00D43388" w:rsidRPr="001D4691" w:rsidRDefault="00D43388" w:rsidP="00D43388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4691">
        <w:rPr>
          <w:rFonts w:ascii="Times New Roman" w:hAnsi="Times New Roman" w:cs="Times New Roman"/>
          <w:b/>
          <w:sz w:val="20"/>
          <w:szCs w:val="20"/>
        </w:rPr>
        <w:t>Załączniki:</w:t>
      </w:r>
    </w:p>
    <w:p w14:paraId="6FC22F84" w14:textId="17A19232" w:rsidR="00D43388" w:rsidRPr="007948DA" w:rsidRDefault="00D43388" w:rsidP="007948D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48DA">
        <w:rPr>
          <w:rFonts w:ascii="Times New Roman" w:hAnsi="Times New Roman" w:cs="Times New Roman"/>
          <w:bCs/>
          <w:sz w:val="20"/>
          <w:szCs w:val="20"/>
        </w:rPr>
        <w:t xml:space="preserve">Załącznik nr 1 </w:t>
      </w:r>
      <w:r w:rsidR="007948DA">
        <w:rPr>
          <w:rFonts w:ascii="Times New Roman" w:hAnsi="Times New Roman" w:cs="Times New Roman"/>
          <w:bCs/>
          <w:sz w:val="20"/>
          <w:szCs w:val="20"/>
        </w:rPr>
        <w:t>(</w:t>
      </w:r>
      <w:r w:rsidRPr="007948DA">
        <w:rPr>
          <w:rFonts w:ascii="Times New Roman" w:hAnsi="Times New Roman" w:cs="Times New Roman"/>
          <w:bCs/>
          <w:sz w:val="20"/>
          <w:szCs w:val="20"/>
        </w:rPr>
        <w:t>mapa poglądowa dz.</w:t>
      </w:r>
      <w:r w:rsidRPr="007948DA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 nr</w:t>
      </w:r>
      <w:r w:rsidR="008E6B90" w:rsidRPr="007948DA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 185 obręb geodezyjny (0013) Raków</w:t>
      </w:r>
      <w:r w:rsidR="007948DA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)</w:t>
      </w:r>
    </w:p>
    <w:p w14:paraId="07A5C43B" w14:textId="36C26CAE" w:rsidR="00D43388" w:rsidRPr="001D4691" w:rsidRDefault="00D43388" w:rsidP="00D4338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4691">
        <w:rPr>
          <w:rFonts w:ascii="Times New Roman" w:hAnsi="Times New Roman" w:cs="Times New Roman"/>
          <w:bCs/>
          <w:sz w:val="20"/>
          <w:szCs w:val="20"/>
        </w:rPr>
        <w:t xml:space="preserve">Załącznik nr 2 </w:t>
      </w:r>
      <w:r w:rsidR="007948DA">
        <w:rPr>
          <w:rFonts w:ascii="Times New Roman" w:hAnsi="Times New Roman" w:cs="Times New Roman"/>
          <w:bCs/>
          <w:sz w:val="20"/>
          <w:szCs w:val="20"/>
        </w:rPr>
        <w:t>(</w:t>
      </w:r>
      <w:r w:rsidRPr="001D4691">
        <w:rPr>
          <w:rFonts w:ascii="Times New Roman" w:hAnsi="Times New Roman" w:cs="Times New Roman"/>
          <w:bCs/>
          <w:sz w:val="20"/>
          <w:szCs w:val="20"/>
        </w:rPr>
        <w:t xml:space="preserve">mapa poglądowa dz. </w:t>
      </w:r>
      <w:r w:rsidRPr="001D4691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nr</w:t>
      </w:r>
      <w:r>
        <w:rPr>
          <w:rFonts w:ascii="Times New Roman" w:eastAsiaTheme="minorHAnsi" w:hAnsi="Times New Roman" w:cs="Times New Roman"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8E6B90" w:rsidRPr="008E6B90">
        <w:rPr>
          <w:rFonts w:ascii="Times New Roman" w:eastAsiaTheme="minorHAnsi" w:hAnsi="Times New Roman" w:cs="Times New Roman"/>
          <w:bCs/>
          <w:kern w:val="2"/>
          <w:sz w:val="20"/>
          <w:szCs w:val="20"/>
          <w:lang w:eastAsia="en-US"/>
          <w14:ligatures w14:val="standardContextual"/>
        </w:rPr>
        <w:t>85 obręb geodezyjny (0015) Remki</w:t>
      </w:r>
      <w:r w:rsidR="007948DA">
        <w:rPr>
          <w:rFonts w:ascii="Times New Roman" w:eastAsiaTheme="minorHAnsi" w:hAnsi="Times New Roman" w:cs="Times New Roman"/>
          <w:bCs/>
          <w:kern w:val="2"/>
          <w:sz w:val="20"/>
          <w:szCs w:val="20"/>
          <w:lang w:eastAsia="en-US"/>
          <w14:ligatures w14:val="standardContextual"/>
        </w:rPr>
        <w:t>)</w:t>
      </w:r>
    </w:p>
    <w:p w14:paraId="7D65C6D9" w14:textId="36B7E25D" w:rsidR="00D43388" w:rsidRPr="001D4691" w:rsidRDefault="00D43388" w:rsidP="00D4338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4691">
        <w:rPr>
          <w:rFonts w:ascii="Times New Roman" w:hAnsi="Times New Roman" w:cs="Times New Roman"/>
          <w:bCs/>
          <w:sz w:val="20"/>
          <w:szCs w:val="20"/>
        </w:rPr>
        <w:t xml:space="preserve">Załącznik nr 3 </w:t>
      </w:r>
      <w:r w:rsidR="007948DA">
        <w:rPr>
          <w:rFonts w:ascii="Times New Roman" w:hAnsi="Times New Roman" w:cs="Times New Roman"/>
          <w:bCs/>
          <w:sz w:val="20"/>
          <w:szCs w:val="20"/>
        </w:rPr>
        <w:t>(</w:t>
      </w:r>
      <w:r w:rsidRPr="001D4691">
        <w:rPr>
          <w:rFonts w:ascii="Times New Roman" w:hAnsi="Times New Roman" w:cs="Times New Roman"/>
          <w:bCs/>
          <w:sz w:val="20"/>
          <w:szCs w:val="20"/>
        </w:rPr>
        <w:t>mapa poglądowa  dz.</w:t>
      </w:r>
      <w:r w:rsidR="008E6B90">
        <w:rPr>
          <w:rFonts w:ascii="Times New Roman" w:hAnsi="Times New Roman" w:cs="Times New Roman"/>
          <w:bCs/>
          <w:sz w:val="20"/>
          <w:szCs w:val="20"/>
        </w:rPr>
        <w:t xml:space="preserve"> nr</w:t>
      </w:r>
      <w:r w:rsidRPr="001D469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E6B90" w:rsidRPr="008E6B90">
        <w:rPr>
          <w:rFonts w:ascii="Times New Roman" w:hAnsi="Times New Roman" w:cs="Times New Roman"/>
          <w:bCs/>
          <w:sz w:val="20"/>
          <w:szCs w:val="20"/>
        </w:rPr>
        <w:t>22 obręb geodezyjny (0016) Robertów</w:t>
      </w:r>
      <w:r w:rsidR="007948DA">
        <w:rPr>
          <w:rFonts w:ascii="Times New Roman" w:hAnsi="Times New Roman" w:cs="Times New Roman"/>
          <w:bCs/>
          <w:sz w:val="20"/>
          <w:szCs w:val="20"/>
        </w:rPr>
        <w:t>)</w:t>
      </w:r>
    </w:p>
    <w:p w14:paraId="448A749C" w14:textId="1A8D7280" w:rsidR="00D43388" w:rsidRPr="001D4691" w:rsidRDefault="00D43388" w:rsidP="00D4338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4691">
        <w:rPr>
          <w:rFonts w:ascii="Times New Roman" w:hAnsi="Times New Roman" w:cs="Times New Roman"/>
          <w:bCs/>
          <w:sz w:val="20"/>
          <w:szCs w:val="20"/>
        </w:rPr>
        <w:t xml:space="preserve">Załącznik nr 4 </w:t>
      </w:r>
      <w:r w:rsidR="007948DA">
        <w:rPr>
          <w:rFonts w:ascii="Times New Roman" w:hAnsi="Times New Roman" w:cs="Times New Roman"/>
          <w:bCs/>
          <w:sz w:val="20"/>
          <w:szCs w:val="20"/>
        </w:rPr>
        <w:t>(</w:t>
      </w:r>
      <w:r w:rsidRPr="001D4691">
        <w:rPr>
          <w:rFonts w:ascii="Times New Roman" w:hAnsi="Times New Roman" w:cs="Times New Roman"/>
          <w:bCs/>
          <w:sz w:val="20"/>
          <w:szCs w:val="20"/>
        </w:rPr>
        <w:t xml:space="preserve">mapa poglądowa dz. </w:t>
      </w:r>
      <w:r w:rsidRPr="001D4691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nr </w:t>
      </w:r>
      <w:r w:rsidR="008E6B90" w:rsidRPr="008E6B90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53/3 obręb geodezyjny (0005) Łuszczanów Drugi</w:t>
      </w:r>
      <w:r w:rsidR="007948DA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)</w:t>
      </w:r>
    </w:p>
    <w:p w14:paraId="6A05D61C" w14:textId="21F89F10" w:rsidR="008E6B90" w:rsidRDefault="00D43388" w:rsidP="008E6B90">
      <w:pPr>
        <w:pStyle w:val="Akapitzlist"/>
        <w:numPr>
          <w:ilvl w:val="0"/>
          <w:numId w:val="1"/>
        </w:numPr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  <w:r w:rsidRPr="008E6B90">
        <w:rPr>
          <w:rFonts w:ascii="Times New Roman" w:hAnsi="Times New Roman" w:cs="Times New Roman"/>
          <w:bCs/>
          <w:sz w:val="20"/>
          <w:szCs w:val="20"/>
        </w:rPr>
        <w:t xml:space="preserve">Załącznik nr 5 </w:t>
      </w:r>
      <w:r w:rsidR="007948DA">
        <w:rPr>
          <w:rFonts w:ascii="Times New Roman" w:hAnsi="Times New Roman" w:cs="Times New Roman"/>
          <w:bCs/>
          <w:sz w:val="20"/>
          <w:szCs w:val="20"/>
        </w:rPr>
        <w:t>(</w:t>
      </w:r>
      <w:r w:rsidRPr="008E6B90">
        <w:rPr>
          <w:rFonts w:ascii="Times New Roman" w:hAnsi="Times New Roman" w:cs="Times New Roman"/>
          <w:bCs/>
          <w:sz w:val="20"/>
          <w:szCs w:val="20"/>
        </w:rPr>
        <w:t xml:space="preserve">mapa poglądowa dz. </w:t>
      </w:r>
      <w:r w:rsidRPr="008E6B90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nr </w:t>
      </w:r>
      <w:r w:rsidR="008E6B90" w:rsidRPr="008E6B90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12 obręb geodezyjny (0011) Przylaski</w:t>
      </w:r>
      <w:r w:rsidR="007948DA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)</w:t>
      </w:r>
    </w:p>
    <w:p w14:paraId="6330575E" w14:textId="2A865B49" w:rsidR="00D43388" w:rsidRPr="008E6B90" w:rsidRDefault="00D43388" w:rsidP="0007646E">
      <w:pPr>
        <w:pStyle w:val="Akapitzlist"/>
        <w:numPr>
          <w:ilvl w:val="0"/>
          <w:numId w:val="1"/>
        </w:numPr>
        <w:spacing w:line="240" w:lineRule="auto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  <w:r w:rsidRPr="008E6B90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8E6B90" w:rsidRPr="008E6B90">
        <w:rPr>
          <w:rFonts w:ascii="Times New Roman" w:hAnsi="Times New Roman" w:cs="Times New Roman"/>
          <w:bCs/>
          <w:sz w:val="20"/>
          <w:szCs w:val="20"/>
        </w:rPr>
        <w:t>6</w:t>
      </w:r>
      <w:r w:rsidRPr="008E6B9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948DA">
        <w:rPr>
          <w:rFonts w:ascii="Times New Roman" w:hAnsi="Times New Roman" w:cs="Times New Roman"/>
          <w:bCs/>
          <w:sz w:val="20"/>
          <w:szCs w:val="20"/>
        </w:rPr>
        <w:t>(</w:t>
      </w:r>
      <w:r w:rsidRPr="008E6B90">
        <w:rPr>
          <w:rFonts w:ascii="Times New Roman" w:hAnsi="Times New Roman" w:cs="Times New Roman"/>
          <w:bCs/>
          <w:sz w:val="20"/>
          <w:szCs w:val="20"/>
        </w:rPr>
        <w:t>formularz ofertowy</w:t>
      </w:r>
      <w:r w:rsidR="007948DA">
        <w:rPr>
          <w:rFonts w:ascii="Times New Roman" w:hAnsi="Times New Roman" w:cs="Times New Roman"/>
          <w:bCs/>
          <w:sz w:val="20"/>
          <w:szCs w:val="20"/>
        </w:rPr>
        <w:t>)</w:t>
      </w:r>
    </w:p>
    <w:p w14:paraId="50949387" w14:textId="74EB7B12" w:rsidR="00D43388" w:rsidRDefault="00D43388" w:rsidP="0007646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4691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8E6B90">
        <w:rPr>
          <w:rFonts w:ascii="Times New Roman" w:hAnsi="Times New Roman" w:cs="Times New Roman"/>
          <w:bCs/>
          <w:sz w:val="20"/>
          <w:szCs w:val="20"/>
        </w:rPr>
        <w:t>7</w:t>
      </w:r>
      <w:r w:rsidRPr="001D469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948DA"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bCs/>
          <w:sz w:val="20"/>
          <w:szCs w:val="20"/>
        </w:rPr>
        <w:t>p</w:t>
      </w:r>
      <w:r w:rsidRPr="001D4691">
        <w:rPr>
          <w:rFonts w:ascii="Times New Roman" w:hAnsi="Times New Roman" w:cs="Times New Roman"/>
          <w:bCs/>
          <w:sz w:val="20"/>
          <w:szCs w:val="20"/>
        </w:rPr>
        <w:t>rojekt umowy</w:t>
      </w:r>
      <w:r w:rsidR="007948DA">
        <w:rPr>
          <w:rFonts w:ascii="Times New Roman" w:hAnsi="Times New Roman" w:cs="Times New Roman"/>
          <w:bCs/>
          <w:sz w:val="20"/>
          <w:szCs w:val="20"/>
        </w:rPr>
        <w:t>)</w:t>
      </w:r>
    </w:p>
    <w:p w14:paraId="6EEC8ED6" w14:textId="3A816C5C" w:rsidR="00D43388" w:rsidRPr="001D4691" w:rsidRDefault="00D43388" w:rsidP="00D4338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4691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8E6B90">
        <w:rPr>
          <w:rFonts w:ascii="Times New Roman" w:hAnsi="Times New Roman" w:cs="Times New Roman"/>
          <w:bCs/>
          <w:sz w:val="20"/>
          <w:szCs w:val="20"/>
        </w:rPr>
        <w:t>8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948DA"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bCs/>
          <w:sz w:val="20"/>
          <w:szCs w:val="20"/>
        </w:rPr>
        <w:t>oświadczenie</w:t>
      </w:r>
      <w:r w:rsidR="007948DA">
        <w:rPr>
          <w:rFonts w:ascii="Times New Roman" w:hAnsi="Times New Roman" w:cs="Times New Roman"/>
          <w:bCs/>
          <w:sz w:val="20"/>
          <w:szCs w:val="20"/>
        </w:rPr>
        <w:t>)</w:t>
      </w:r>
    </w:p>
    <w:p w14:paraId="19E28366" w14:textId="3F653598" w:rsidR="000A044F" w:rsidRPr="008E6B90" w:rsidRDefault="00D43388" w:rsidP="008E6B9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4691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8E6B90">
        <w:rPr>
          <w:rFonts w:ascii="Times New Roman" w:hAnsi="Times New Roman" w:cs="Times New Roman"/>
          <w:bCs/>
          <w:sz w:val="20"/>
          <w:szCs w:val="20"/>
        </w:rPr>
        <w:t>9</w:t>
      </w:r>
      <w:r w:rsidRPr="001D469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948DA"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bCs/>
          <w:sz w:val="20"/>
          <w:szCs w:val="20"/>
        </w:rPr>
        <w:t>k</w:t>
      </w:r>
      <w:r w:rsidRPr="001D4691">
        <w:rPr>
          <w:rFonts w:ascii="Times New Roman" w:hAnsi="Times New Roman" w:cs="Times New Roman"/>
          <w:bCs/>
          <w:sz w:val="20"/>
          <w:szCs w:val="20"/>
        </w:rPr>
        <w:t>lauzula RODO</w:t>
      </w:r>
      <w:r w:rsidR="007948DA">
        <w:rPr>
          <w:rFonts w:ascii="Times New Roman" w:hAnsi="Times New Roman" w:cs="Times New Roman"/>
          <w:bCs/>
          <w:sz w:val="20"/>
          <w:szCs w:val="20"/>
        </w:rPr>
        <w:t>)</w:t>
      </w:r>
    </w:p>
    <w:sectPr w:rsidR="000A044F" w:rsidRPr="008E6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7BC8"/>
    <w:multiLevelType w:val="multilevel"/>
    <w:tmpl w:val="DBD2B8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C23F01"/>
    <w:multiLevelType w:val="multilevel"/>
    <w:tmpl w:val="E3028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9B16E66"/>
    <w:multiLevelType w:val="hybridMultilevel"/>
    <w:tmpl w:val="5CF6E602"/>
    <w:lvl w:ilvl="0" w:tplc="8F58B560">
      <w:start w:val="1"/>
      <w:numFmt w:val="decimal"/>
      <w:lvlText w:val="%1)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6566C73"/>
    <w:multiLevelType w:val="multilevel"/>
    <w:tmpl w:val="157A3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4" w15:restartNumberingAfterBreak="0">
    <w:nsid w:val="383800D6"/>
    <w:multiLevelType w:val="hybridMultilevel"/>
    <w:tmpl w:val="7B5857A8"/>
    <w:lvl w:ilvl="0" w:tplc="F33A9854">
      <w:start w:val="3"/>
      <w:numFmt w:val="lowerLetter"/>
      <w:lvlText w:val="%1)"/>
      <w:lvlJc w:val="left"/>
      <w:pPr>
        <w:ind w:left="86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25F7415"/>
    <w:multiLevelType w:val="hybridMultilevel"/>
    <w:tmpl w:val="7194A72C"/>
    <w:lvl w:ilvl="0" w:tplc="EA46191E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3A3C67"/>
    <w:multiLevelType w:val="hybridMultilevel"/>
    <w:tmpl w:val="688E86B6"/>
    <w:lvl w:ilvl="0" w:tplc="7110F0A6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854325"/>
    <w:multiLevelType w:val="hybridMultilevel"/>
    <w:tmpl w:val="5596AC1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BB34C01"/>
    <w:multiLevelType w:val="multilevel"/>
    <w:tmpl w:val="C2C46E2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 w16cid:durableId="70396869">
    <w:abstractNumId w:val="5"/>
  </w:num>
  <w:num w:numId="2" w16cid:durableId="348335958">
    <w:abstractNumId w:val="0"/>
  </w:num>
  <w:num w:numId="3" w16cid:durableId="924343934">
    <w:abstractNumId w:val="6"/>
  </w:num>
  <w:num w:numId="4" w16cid:durableId="2088725853">
    <w:abstractNumId w:val="3"/>
  </w:num>
  <w:num w:numId="5" w16cid:durableId="187915636">
    <w:abstractNumId w:val="7"/>
  </w:num>
  <w:num w:numId="6" w16cid:durableId="1944069196">
    <w:abstractNumId w:val="8"/>
  </w:num>
  <w:num w:numId="7" w16cid:durableId="1554996793">
    <w:abstractNumId w:val="2"/>
  </w:num>
  <w:num w:numId="8" w16cid:durableId="677272741">
    <w:abstractNumId w:val="4"/>
  </w:num>
  <w:num w:numId="9" w16cid:durableId="1661762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88"/>
    <w:rsid w:val="0007646E"/>
    <w:rsid w:val="000A044F"/>
    <w:rsid w:val="000D7372"/>
    <w:rsid w:val="00152F3D"/>
    <w:rsid w:val="00311ED7"/>
    <w:rsid w:val="00361EF8"/>
    <w:rsid w:val="004215A6"/>
    <w:rsid w:val="004D166E"/>
    <w:rsid w:val="004D7471"/>
    <w:rsid w:val="00631CD9"/>
    <w:rsid w:val="00650C81"/>
    <w:rsid w:val="00731940"/>
    <w:rsid w:val="007948DA"/>
    <w:rsid w:val="007A57E3"/>
    <w:rsid w:val="007D300F"/>
    <w:rsid w:val="008D28F9"/>
    <w:rsid w:val="008E6B90"/>
    <w:rsid w:val="00B224AE"/>
    <w:rsid w:val="00B56541"/>
    <w:rsid w:val="00D10810"/>
    <w:rsid w:val="00D43388"/>
    <w:rsid w:val="00D574B0"/>
    <w:rsid w:val="00DA48F1"/>
    <w:rsid w:val="00F00AC2"/>
    <w:rsid w:val="00F926A8"/>
    <w:rsid w:val="00FA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DC1B"/>
  <w15:chartTrackingRefBased/>
  <w15:docId w15:val="{146C3A67-965D-4C2E-9396-92627A2A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388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3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3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33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3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33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3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3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3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3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3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3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33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33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33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33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33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33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33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3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3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3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3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3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33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33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33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3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33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338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43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eruchomosci@pacyna.mazowsze.pl" TargetMode="External"/><Relationship Id="rId5" Type="http://schemas.openxmlformats.org/officeDocument/2006/relationships/hyperlink" Target="mailto:nieruchomosci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m_wiercinska</cp:lastModifiedBy>
  <cp:revision>5</cp:revision>
  <cp:lastPrinted>2025-06-16T13:24:00Z</cp:lastPrinted>
  <dcterms:created xsi:type="dcterms:W3CDTF">2025-06-16T13:19:00Z</dcterms:created>
  <dcterms:modified xsi:type="dcterms:W3CDTF">2025-06-17T07:17:00Z</dcterms:modified>
</cp:coreProperties>
</file>