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4399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0050.37.2020</w:t>
      </w:r>
      <w:r>
        <w:rPr>
          <w:b/>
          <w:caps/>
        </w:rPr>
        <w:br/>
        <w:t>Wójta Gminy Pacyna</w:t>
      </w:r>
    </w:p>
    <w:p w:rsidR="00A77B3E" w:rsidRDefault="00843995">
      <w:pPr>
        <w:spacing w:before="280" w:after="280"/>
        <w:jc w:val="center"/>
        <w:rPr>
          <w:b/>
          <w:caps/>
        </w:rPr>
      </w:pPr>
      <w:r>
        <w:t>z dnia 20 października 2020 r.</w:t>
      </w:r>
    </w:p>
    <w:p w:rsidR="00A77B3E" w:rsidRDefault="00843995">
      <w:pPr>
        <w:keepNext/>
        <w:spacing w:after="480"/>
        <w:jc w:val="center"/>
      </w:pPr>
      <w:r>
        <w:rPr>
          <w:b/>
        </w:rPr>
        <w:t>w sprawie zmiany uchwały budżetowej nr 75/XIII/2019 Rady Gminy Pacyna na 2020 rok</w:t>
      </w:r>
    </w:p>
    <w:p w:rsidR="00A77B3E" w:rsidRDefault="00843995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2020 roku poz. 713) art. 257, pkt  1 ustawy z dnia  27 sierpnia 2009r. o finansach publicznych  (tekst jednolity Dz. U. z 2019 roku, poz. 869 ze zm.), Wójt Gminy Pacyna zarządza, co następuje:</w:t>
      </w:r>
    </w:p>
    <w:p w:rsidR="00A77B3E" w:rsidRDefault="00843995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rok 2020 Nr 75/XIII/2019 Rady Gminy Pacyna z dnia 30 grudnia 2019 roku wprowadza się następujące zmiany:</w:t>
      </w:r>
    </w:p>
    <w:p w:rsidR="00A77B3E" w:rsidRDefault="00843995">
      <w:pPr>
        <w:keepLines/>
        <w:spacing w:before="120" w:after="120"/>
        <w:ind w:firstLine="340"/>
      </w:pPr>
      <w:r>
        <w:t>1. Zwiększa się dochody budżetu o łączną kwotę 334.587,84 zł. Plan dochodów budżetu  Gminy ogółem wynosi 16.673.736,57 zł.</w:t>
      </w:r>
    </w:p>
    <w:p w:rsidR="00A77B3E" w:rsidRDefault="00843995">
      <w:pPr>
        <w:spacing w:before="120" w:after="120"/>
        <w:ind w:left="340" w:hanging="227"/>
      </w:pPr>
      <w:r>
        <w:t>1) dochody bieżące zwiększa się o kwotę 334.587,84 zł. Dochody bieżące po zmianie wynoszą 16.098.736,57 zł.</w:t>
      </w:r>
    </w:p>
    <w:p w:rsidR="00A77B3E" w:rsidRDefault="00843995">
      <w:pPr>
        <w:spacing w:before="120" w:after="120"/>
        <w:ind w:left="340" w:hanging="227"/>
      </w:pPr>
      <w:r>
        <w:t>2) dochody majątkowe pozostają bez zmian i wynoszą 575.000,00 zł.</w:t>
      </w:r>
    </w:p>
    <w:p w:rsidR="00A77B3E" w:rsidRDefault="00843995">
      <w:pPr>
        <w:keepLines/>
        <w:spacing w:before="120" w:after="120"/>
        <w:ind w:left="567" w:hanging="113"/>
      </w:pPr>
      <w:r>
        <w:t>- zgodnie z Załącznikiem nr 1 do niniejszego zarządzenia, zmieniającym Załącznik nr 1 do Uchwały Budżetowej pn. Dochody na 2020 rok.</w:t>
      </w:r>
    </w:p>
    <w:p w:rsidR="00A77B3E" w:rsidRDefault="00843995">
      <w:pPr>
        <w:keepLines/>
        <w:spacing w:before="120" w:after="120"/>
        <w:ind w:firstLine="340"/>
      </w:pPr>
      <w:r>
        <w:t>2. Zwiększa się wydatki budżetu o łączną kwotę 334.587,84 zł. Plan wydatków budżetu  Gminy ogółem wynosi 16.863.736,57 zł.</w:t>
      </w:r>
    </w:p>
    <w:p w:rsidR="00A77B3E" w:rsidRDefault="00843995">
      <w:pPr>
        <w:spacing w:before="120" w:after="120"/>
        <w:ind w:left="340" w:hanging="227"/>
      </w:pPr>
      <w:r>
        <w:t>1) wydatki bieżące zwiększa się o kwotę 334.587,84 zł. Wydatki bieżące po zmianie wynoszą 15.812.736,57 zł.</w:t>
      </w:r>
    </w:p>
    <w:p w:rsidR="00A77B3E" w:rsidRDefault="00843995">
      <w:pPr>
        <w:spacing w:before="120" w:after="120"/>
        <w:ind w:left="340" w:hanging="227"/>
      </w:pPr>
      <w:r>
        <w:t>2) wydatki majątkowe pozostają bez zmian i wynoszą 1.051.000,00 zł.</w:t>
      </w:r>
    </w:p>
    <w:p w:rsidR="00A77B3E" w:rsidRDefault="00843995">
      <w:pPr>
        <w:keepLines/>
        <w:spacing w:before="120" w:after="120"/>
        <w:ind w:left="567" w:hanging="113"/>
      </w:pPr>
      <w:r>
        <w:t>- zgodnie z Załącznikiem nr 2 do niniejszego zarządzenia, zmieniającym Załącznik nr 2 do Uchwały Budżetowej pn. Wydatki na 2020 rok.</w:t>
      </w:r>
    </w:p>
    <w:p w:rsidR="00A77B3E" w:rsidRDefault="00843995">
      <w:pPr>
        <w:keepLines/>
        <w:spacing w:before="120" w:after="120"/>
        <w:ind w:firstLine="340"/>
      </w:pPr>
      <w:r>
        <w:rPr>
          <w:b/>
        </w:rPr>
        <w:t>§ 2. </w:t>
      </w:r>
      <w:r>
        <w:t>Zmiana budżetowa powoduje zwiększenie planu dotacji i wydatków na zadania zlecone ustawami o kwotę 334.587,84 zł. Plan po zmianie wynosi  5.095.873,32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843995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Wójtowi Gminy Pacyna.</w:t>
      </w:r>
    </w:p>
    <w:p w:rsidR="00A77B3E" w:rsidRDefault="0084399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4399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1620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51620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8439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43995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 do zarządzenia Nr 0050.37.2020</w:t>
      </w:r>
      <w:r>
        <w:br/>
        <w:t>Wójta Gminy Pacyna</w:t>
      </w:r>
      <w:r>
        <w:br/>
        <w:t>z dnia 20 października 2020 r.</w:t>
      </w:r>
    </w:p>
    <w:p w:rsidR="00A77B3E" w:rsidRDefault="00843995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8"/>
        <w:gridCol w:w="750"/>
        <w:gridCol w:w="2333"/>
        <w:gridCol w:w="2347"/>
        <w:gridCol w:w="2347"/>
        <w:gridCol w:w="2320"/>
      </w:tblGrid>
      <w:tr w:rsidR="00516205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16205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1620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1620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381 487,48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292 106,84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673 594,32</w:t>
            </w:r>
          </w:p>
        </w:tc>
      </w:tr>
      <w:tr w:rsidR="0051620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620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378 237,48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292 106,84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670 344,32</w:t>
            </w:r>
          </w:p>
        </w:tc>
      </w:tr>
      <w:tr w:rsidR="0051620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86 037,00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86 637,00</w:t>
            </w:r>
          </w:p>
        </w:tc>
      </w:tr>
      <w:tr w:rsidR="0051620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620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84 037,00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84 637,00</w:t>
            </w:r>
          </w:p>
        </w:tc>
      </w:tr>
      <w:tr w:rsidR="00516205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4 248 606,00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41 881,00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4 290 487,00</w:t>
            </w:r>
          </w:p>
        </w:tc>
      </w:tr>
      <w:tr w:rsidR="0051620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6205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1 491 906,00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41 881,00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1 533 787,00</w:t>
            </w:r>
          </w:p>
        </w:tc>
      </w:tr>
      <w:tr w:rsidR="0051620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15 764 148,73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334 587,84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16 098 736,57</w:t>
            </w:r>
          </w:p>
        </w:tc>
      </w:tr>
      <w:tr w:rsidR="0051620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89 860,25</w:t>
            </w:r>
          </w:p>
        </w:tc>
      </w:tr>
      <w:tr w:rsidR="00516205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16205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575 000,00</w:t>
            </w:r>
          </w:p>
        </w:tc>
      </w:tr>
      <w:tr w:rsidR="00516205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6205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16 339 148,73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334 587,84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16 673 736,57</w:t>
            </w:r>
          </w:p>
        </w:tc>
      </w:tr>
      <w:tr w:rsidR="00516205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89 860,25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4399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1620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51620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8439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43995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0050.37.2020</w:t>
      </w:r>
      <w:r>
        <w:br/>
        <w:t>Wójta Gminy Pacyna</w:t>
      </w:r>
      <w:r>
        <w:br/>
        <w:t>z dnia 20 października 2020 r.</w:t>
      </w:r>
    </w:p>
    <w:p w:rsidR="00A77B3E" w:rsidRDefault="00843995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649"/>
        <w:gridCol w:w="1329"/>
        <w:gridCol w:w="765"/>
        <w:gridCol w:w="848"/>
        <w:gridCol w:w="812"/>
        <w:gridCol w:w="848"/>
        <w:gridCol w:w="777"/>
        <w:gridCol w:w="777"/>
        <w:gridCol w:w="777"/>
        <w:gridCol w:w="777"/>
        <w:gridCol w:w="743"/>
        <w:gridCol w:w="671"/>
        <w:gridCol w:w="765"/>
        <w:gridCol w:w="906"/>
        <w:gridCol w:w="812"/>
        <w:gridCol w:w="765"/>
        <w:gridCol w:w="671"/>
        <w:gridCol w:w="696"/>
      </w:tblGrid>
      <w:tr w:rsidR="00516205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512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16205">
        <w:trPr>
          <w:trHeight w:val="834"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16205">
        <w:trPr>
          <w:trHeight w:val="192"/>
        </w:trPr>
        <w:tc>
          <w:tcPr>
            <w:tcW w:w="4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2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458 737,48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408 737,48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403 737,48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5 604,01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398 133,47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4 917,62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287 189,22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750 844,32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700 844,32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695 844,32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10 521,63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685 322,69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385 737,48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385 737,48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385 737,48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5 604,01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380 133,47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292 106,84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4 917,62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287 189,22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677 844,32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677 844,32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677 844,32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10 521,63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667 322,69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1 895 476,00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1 895 476,00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1 762 476,00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1 437 121,00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325 355,00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1 896 076,00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1 896 076,00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1 763 076,00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1 437 721,00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325 355,00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56 982,00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56 982,00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56 982,00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46 782,00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57 582,00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47 382,00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4 261 606,00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4 261 606,00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155 936,00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118 068,00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37 868,00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4 105 670,00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41 881,00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41 881,00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4 303 487,00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4 303 487,00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158 458,00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118 068,00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40 390,00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4 145 029,00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1 388 500,00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1 388 500,00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96 780,00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13 880,00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1 291 720,00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40 759,00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40 759,00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231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1 429 259,00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98 180,00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1 331 079,00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900"/>
        </w:trPr>
        <w:tc>
          <w:tcPr>
            <w:tcW w:w="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4 622,00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252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lastRenderedPageBreak/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16 529 148,73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15 478 148,73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10 349 631,48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5 725 299,33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4 624 332,15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4 772 971,00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25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25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334 587,84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334 587,84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295 228,84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5 517,62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289 711,22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39 359,00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6205">
        <w:trPr>
          <w:trHeight w:val="165"/>
        </w:trPr>
        <w:tc>
          <w:tcPr>
            <w:tcW w:w="25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16 863 736,57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15 812 736,57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10 644 860,32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5 730 816,95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4 914 043,37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211 300,00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4 812 330,00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94 246,25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1 051 000,00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4399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16205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51620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6205" w:rsidRDefault="008439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43995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0050.37.2020</w:t>
      </w:r>
      <w:r>
        <w:br/>
        <w:t>Wójta Gminy Pacyna</w:t>
      </w:r>
      <w:r>
        <w:br/>
        <w:t>z dnia 20 października 2020 r.</w:t>
      </w:r>
    </w:p>
    <w:p w:rsidR="00A77B3E" w:rsidRDefault="00843995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46"/>
        <w:gridCol w:w="3663"/>
        <w:gridCol w:w="1336"/>
        <w:gridCol w:w="1159"/>
        <w:gridCol w:w="1313"/>
        <w:gridCol w:w="1301"/>
        <w:gridCol w:w="1241"/>
        <w:gridCol w:w="1266"/>
        <w:gridCol w:w="852"/>
        <w:gridCol w:w="1041"/>
      </w:tblGrid>
      <w:tr w:rsidR="00516205">
        <w:trPr>
          <w:trHeight w:val="5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4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516205">
        <w:trPr>
          <w:trHeight w:val="904"/>
        </w:trPr>
        <w:tc>
          <w:tcPr>
            <w:tcW w:w="7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5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516205">
        <w:trPr>
          <w:trHeight w:val="385"/>
        </w:trPr>
        <w:tc>
          <w:tcPr>
            <w:tcW w:w="7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16205">
        <w:trPr>
          <w:trHeight w:val="180"/>
        </w:trPr>
        <w:tc>
          <w:tcPr>
            <w:tcW w:w="7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516205">
        <w:trPr>
          <w:trHeight w:val="45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 producentom rolnym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378237,48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+292106,84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378237,48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+292106,84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670344,32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453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56982,00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+600,00</w:t>
            </w: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56982,00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+600,00</w:t>
            </w: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57582,00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51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Powszechny Spis Rolny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27055,00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51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4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1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75107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Prezydenta Rzeczpospolitej Polskiej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45312,00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75212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obronne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801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Zapewnienie uczniom prawa do bezpłatnego dostępu do podręczników i materiałów edukacyjnych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23428,00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307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2737000,00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1005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1381000,00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+40759,00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1381000,00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+40759,00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1421759,00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146,00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107260,00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855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+1122,00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3500,00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3500,00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+1122,00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3500,00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6205">
        <w:trPr>
          <w:trHeight w:val="268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4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4761285,48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+334587,84</w:t>
            </w:r>
          </w:p>
        </w:tc>
        <w:tc>
          <w:tcPr>
            <w:tcW w:w="13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5095873,32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4761285,48</w:t>
            </w:r>
          </w:p>
        </w:tc>
        <w:tc>
          <w:tcPr>
            <w:tcW w:w="131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+334587,84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439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5095873,32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843995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9"/>
        <w:gridCol w:w="7399"/>
      </w:tblGrid>
      <w:tr w:rsidR="00516205"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43995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Wójt Gminy</w:t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color w:val="000000"/>
                <w:u w:color="000000"/>
              </w:rPr>
              <w:t>Krzysztof Woźniak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16205" w:rsidRDefault="0084399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516205" w:rsidRDefault="00843995">
      <w:pPr>
        <w:spacing w:line="360" w:lineRule="auto"/>
        <w:jc w:val="center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do Zarządzenia nr 0050.37.2020 Wójta Gminy Pacyna z dnia 20.10.2020r.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planowanych dochodów – załącznik nr 1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dochody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 334.587,84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dochodów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16.673.736,57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010 - Rolnictwo i łowiectwo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 bieżących o kwotę 292.106,84 zł tytułem dotacji zgodnie z decyzją Wojewody Mazowieckiego nr 261 z dnia 20 października 2020 roku z przeznaczeniem na realizację zadań zleconych z przeznaczeniem na zwrot części podatku akcyzowego zawartego w cenie oleju napędowego wykorzystywanego do produkcji rolniczej przez producentów rolnych oraz na pokrycie kosztów postępowania w sprawie jego zwrotu.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750 - Administracja publiczna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600,00 zł  tytułem dotacji celowej zgodnie z decyzją Wojewody Mazowieckiego nr 316/2020 z dnia 16 października 2020 roku z przeznaczeniem na realizację zadań wynikających z ustawy - Prawo o aktach stanu cywilnego, ustawy o ewidencji ludności oraz ustawy o dowodach osobistych.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Dział 855 - Rodzina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41.881,00 zł tytułem dotacji celowej  w tym: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1122,00 zł zgodnie z decyzją Wojewody Mazowieckiego nr 203 z dnia 25 sierpnia 2020 roku z przeznaczeniem na opłacenie składki na ubezpieczenie zdrowotne za osoby pobierające niektóre świadczenia rodzinne oraz zasiłek dla opiekuna na podstawie ustawy o świadczeniach opieki zdrowotnej finansowanych ze środków publicznych;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40.759,00 zł zgodnie z decyzją Wojewody Mazowieckiego nr 258 z dnia 16 października 2020 roku z przeznaczeniem na realizację świadczeń rodzinnych na podstawie ustawy o świadczeniach rodzinnych, na realizację świadczenia z funduszu alimentacyjnego na podstawie ustawy o pomocy osobom uprawnionym do alimentów i zasiłku dla opiekuna.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Uzasadnienie do zmian plan</w:t>
      </w:r>
      <w:r>
        <w:rPr>
          <w:color w:val="000000"/>
          <w:sz w:val="24"/>
          <w:szCs w:val="20"/>
          <w:u w:val="single"/>
          <w:shd w:val="clear" w:color="auto" w:fill="FFFFFF"/>
        </w:rPr>
        <w:t>o</w:t>
      </w:r>
      <w:proofErr w:type="spellStart"/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>wanych</w:t>
      </w:r>
      <w:proofErr w:type="spellEnd"/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u w:val="single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 xml:space="preserve">wydatki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budżetu o kwotę </w:t>
      </w:r>
      <w:r>
        <w:rPr>
          <w:color w:val="000000"/>
          <w:sz w:val="24"/>
          <w:szCs w:val="20"/>
          <w:shd w:val="clear" w:color="auto" w:fill="FFFFFF"/>
        </w:rPr>
        <w:t xml:space="preserve">334.587,84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>wydatków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 zmianie wynosi  </w:t>
      </w:r>
      <w:r>
        <w:rPr>
          <w:color w:val="000000"/>
          <w:sz w:val="24"/>
          <w:szCs w:val="20"/>
          <w:shd w:val="clear" w:color="auto" w:fill="FFFFFF"/>
        </w:rPr>
        <w:t xml:space="preserve">16.863.736,57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16205" w:rsidRDefault="0051620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6205" w:rsidRDefault="00843995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010 - Rolnictwo i łowiectwo</w:t>
      </w:r>
    </w:p>
    <w:p w:rsidR="00516205" w:rsidRDefault="0084399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01095</w:t>
      </w:r>
    </w:p>
    <w:p w:rsidR="00516205" w:rsidRDefault="0084399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292.106,84 zł  z przeznaczeniem na realizację zadań zleconych z zakresu zwrotu części podatku akcyzowego zawartego w cenie oleju napędowego przez producentów rolnych w tym:</w:t>
      </w:r>
    </w:p>
    <w:p w:rsidR="00516205" w:rsidRDefault="0084399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 zwiększono o kwotę 4.917,62 zł;</w:t>
      </w:r>
    </w:p>
    <w:p w:rsidR="00516205" w:rsidRDefault="0084399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287.189,22 zł.</w:t>
      </w:r>
    </w:p>
    <w:p w:rsidR="00516205" w:rsidRDefault="00516205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</w:p>
    <w:p w:rsidR="00516205" w:rsidRDefault="00843995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750 - Administracja publiczna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75011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i składki od nich naliczone o kwotę 600,00 zł z przeznaczeniem na realizację zadań zleconych z zakresu administracji rządowej, środki pochodzą z dotacji.</w:t>
      </w:r>
    </w:p>
    <w:p w:rsidR="00516205" w:rsidRDefault="0051620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Dział 855 - Rodzina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plan wydatków o kwotę 41.881,00 zł w tym: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85502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40.759,00 zł z przeznaczeniem na realizację świadczeń rodzinnych i świadczeń z funduszu alimentacyjnego oraz składki na ubezpieczenie emerytalne i rentowe z ubezpieczenia społecznego w tym: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1.400,00 zł na wydatki statutowe;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o kwotę 39.359,00 zł na świadczenia na rzecz osób fizycznych.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Rozdział 85513</w:t>
      </w:r>
    </w:p>
    <w:p w:rsidR="00516205" w:rsidRDefault="00843995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1.122,00 zł  z przeznaczeniem na składki na ubezpieczenie zdrowotne opłacane za osoby pobierające, niektóre świadczenia rodzinne, środki pochodzą z dotacji.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16205">
        <w:tc>
          <w:tcPr>
            <w:tcW w:w="2500" w:type="pct"/>
            <w:tcBorders>
              <w:right w:val="nil"/>
            </w:tcBorders>
          </w:tcPr>
          <w:p w:rsidR="00516205" w:rsidRDefault="00516205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16205" w:rsidRDefault="0084399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516205" w:rsidRDefault="00843995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516205" w:rsidRDefault="0051620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6205" w:rsidRDefault="00516205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6205" w:rsidRDefault="00516205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516205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E7" w:rsidRDefault="00C554E7">
      <w:r>
        <w:separator/>
      </w:r>
    </w:p>
  </w:endnote>
  <w:endnote w:type="continuationSeparator" w:id="0">
    <w:p w:rsidR="00C554E7" w:rsidRDefault="00C5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620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left"/>
            <w:rPr>
              <w:sz w:val="18"/>
            </w:rPr>
          </w:pPr>
          <w:r>
            <w:rPr>
              <w:sz w:val="18"/>
            </w:rPr>
            <w:t>Id: E5211B56-1E7F-465D-B605-E4417FE0251D.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52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6205" w:rsidRDefault="0051620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620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left"/>
            <w:rPr>
              <w:sz w:val="18"/>
            </w:rPr>
          </w:pPr>
          <w:r>
            <w:rPr>
              <w:sz w:val="18"/>
            </w:rPr>
            <w:t>Id: E5211B56-1E7F-465D-B605-E4417FE0251D.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52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6205" w:rsidRDefault="00516205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620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left"/>
            <w:rPr>
              <w:sz w:val="18"/>
            </w:rPr>
          </w:pPr>
          <w:r>
            <w:rPr>
              <w:sz w:val="18"/>
            </w:rPr>
            <w:t>Id: E5211B56-1E7F-465D-B605-E4417FE0251D.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52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6205" w:rsidRDefault="00516205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6205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left"/>
            <w:rPr>
              <w:sz w:val="18"/>
            </w:rPr>
          </w:pPr>
          <w:r>
            <w:rPr>
              <w:sz w:val="18"/>
            </w:rPr>
            <w:t>Id: E5211B56-1E7F-465D-B605-E4417FE0251D.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52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6205" w:rsidRDefault="00516205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16205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left"/>
            <w:rPr>
              <w:sz w:val="18"/>
            </w:rPr>
          </w:pPr>
          <w:r>
            <w:rPr>
              <w:sz w:val="18"/>
            </w:rPr>
            <w:t>Id: E5211B56-1E7F-465D-B605-E4417FE0251D.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6205" w:rsidRDefault="008439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521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516205" w:rsidRDefault="005162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E7" w:rsidRDefault="00C554E7">
      <w:r>
        <w:separator/>
      </w:r>
    </w:p>
  </w:footnote>
  <w:footnote w:type="continuationSeparator" w:id="0">
    <w:p w:rsidR="00C554E7" w:rsidRDefault="00C5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1B5E"/>
    <w:rsid w:val="00516205"/>
    <w:rsid w:val="00756901"/>
    <w:rsid w:val="007A4521"/>
    <w:rsid w:val="00843995"/>
    <w:rsid w:val="00A77B3E"/>
    <w:rsid w:val="00C554E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ECE93-6E8A-4806-ABC8-A094F0BD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2136</Words>
  <Characters>12816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0050.37.2020 z dnia 20 października 2020 r.</vt:lpstr>
      <vt:lpstr/>
    </vt:vector>
  </TitlesOfParts>
  <Company>Wójt Gminy Pacyna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0050.37.2020 z dnia 20 października 2020 r.</dc:title>
  <dc:subject>w sprawie zmiany uchwały budżetowej nr 75/XIII/2019 Rady Gminy Pacyna na 2020^rok</dc:subject>
  <dc:creator>Administrator</dc:creator>
  <cp:lastModifiedBy>Administrator</cp:lastModifiedBy>
  <cp:revision>2</cp:revision>
  <dcterms:created xsi:type="dcterms:W3CDTF">2020-11-13T10:03:00Z</dcterms:created>
  <dcterms:modified xsi:type="dcterms:W3CDTF">2020-11-13T10:03:00Z</dcterms:modified>
  <cp:category>Akt prawny</cp:category>
</cp:coreProperties>
</file>