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C45A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0050.74.2022</w:t>
      </w:r>
      <w:r>
        <w:rPr>
          <w:b/>
          <w:caps/>
        </w:rPr>
        <w:br/>
        <w:t>Wójta Gminy Pacyna</w:t>
      </w:r>
    </w:p>
    <w:p w:rsidR="00A77B3E" w:rsidRDefault="00CC45A3">
      <w:pPr>
        <w:spacing w:before="280" w:after="280"/>
        <w:jc w:val="center"/>
        <w:rPr>
          <w:b/>
          <w:caps/>
        </w:rPr>
      </w:pPr>
      <w:r>
        <w:t>z dnia 20 października 2022 r.</w:t>
      </w:r>
    </w:p>
    <w:p w:rsidR="00A77B3E" w:rsidRDefault="00CC45A3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CC45A3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 ze zm.) art. 257, pkt 3 ustawy z dnia  27 sierpnia 2009r. o finansach publicznych  (tekst jednolity Dz. U. z 2021 roku, poz. 1634 ze zm.), Wójt Gminy Pacyna zarządza, co następuje:</w:t>
      </w:r>
    </w:p>
    <w:p w:rsidR="00A77B3E" w:rsidRDefault="00CC45A3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 Rady Gminy Pacyna z dnia 17 grudnia 2021 roku wprowadza się następujące zmiany:</w:t>
      </w:r>
    </w:p>
    <w:p w:rsidR="00A77B3E" w:rsidRDefault="00CC45A3">
      <w:pPr>
        <w:keepLines/>
        <w:spacing w:before="120" w:after="120"/>
        <w:ind w:firstLine="340"/>
      </w:pPr>
      <w:r>
        <w:t>1. Zwiększa się wydatki budżetu o łączną kwotę 3.061.869,44 zł i zmniejsza o kwotę 3.061.869,44 zł. Plan wydatków budżetu  Gminy ogółem wynosi  22.985.304,45 zł.</w:t>
      </w:r>
    </w:p>
    <w:p w:rsidR="00A77B3E" w:rsidRDefault="00CC45A3">
      <w:pPr>
        <w:spacing w:before="120" w:after="120"/>
        <w:ind w:left="340" w:hanging="227"/>
      </w:pPr>
      <w:r>
        <w:t>1) wydatki bieżące zwiększa się o kwotę 3.061.869,44 zł i zmniejsza o kwotę 3.061.869,44 zł. Wydatki bieżące po zmianie wynoszą 19.158.225,73 zł.</w:t>
      </w:r>
    </w:p>
    <w:p w:rsidR="00A77B3E" w:rsidRDefault="00CC45A3">
      <w:pPr>
        <w:spacing w:before="120" w:after="120"/>
        <w:ind w:left="340" w:hanging="227"/>
      </w:pPr>
      <w:r>
        <w:t>2) wydatki majątkowe pozostają bez zmian. Wydatki majątkowe wynoszą  3.827.078,72 zł.</w:t>
      </w:r>
    </w:p>
    <w:p w:rsidR="00A77B3E" w:rsidRDefault="00CC45A3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CC45A3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C45A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34E5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4E52" w:rsidRDefault="00A34E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4E52" w:rsidRDefault="00CC45A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C45A3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end"/>
      </w:r>
      <w:r>
        <w:t>Załącznik Nr  do zarządzenia Nr 0050.74.2022</w:t>
      </w:r>
      <w:r>
        <w:br/>
        <w:t>Wójta Gminy Pacyna</w:t>
      </w:r>
      <w:r>
        <w:br/>
        <w:t>z dnia 20.10.2022 r.</w:t>
      </w:r>
    </w:p>
    <w:p w:rsidR="00A77B3E" w:rsidRDefault="00CC45A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98"/>
        <w:gridCol w:w="498"/>
        <w:gridCol w:w="1315"/>
        <w:gridCol w:w="759"/>
        <w:gridCol w:w="919"/>
        <w:gridCol w:w="738"/>
        <w:gridCol w:w="749"/>
        <w:gridCol w:w="749"/>
        <w:gridCol w:w="749"/>
        <w:gridCol w:w="738"/>
        <w:gridCol w:w="749"/>
        <w:gridCol w:w="703"/>
        <w:gridCol w:w="669"/>
        <w:gridCol w:w="749"/>
        <w:gridCol w:w="896"/>
        <w:gridCol w:w="749"/>
        <w:gridCol w:w="759"/>
        <w:gridCol w:w="669"/>
        <w:gridCol w:w="749"/>
      </w:tblGrid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34E52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34E52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2 570 768,10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752 372,74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2 570 768,10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765 770,42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752 372,74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744 970,42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731 572,74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6 235,50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6 235,50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6 235,50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6 235,50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1 059,55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1 059,55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1 059,55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1 059,55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1 066,30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64,13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96,12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5 999,76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5 999,76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5 999,76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5 999,76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4 649 504,00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4 649 504,00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528 362,30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184 195,90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4 121 141,70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4 649 504,00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4 649 504,00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528 362,30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184 195,90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4 121 141,70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3 746 759,00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3 746 759,00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76 017,30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40 021,40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3 670 741,70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3 746 759,00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3 746 759,00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76 017,30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40 021,40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35 995,90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3 670 741,70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3 398 631,70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3 398 631,70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3 398 631,70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3 398 631,70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3 398 631,70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3 398 631,70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24 344,21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15 075,26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15 075,26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2 779 474,00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2 779 474,00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145 449,79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40 919,02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2 634 024,21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2 779 474,00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2 779 474,00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145 449,79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104 530,77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40 919,02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2 634 024,21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1 444 299,00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1 444 299,00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1 344 419,00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1 444 299,00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1 444 299,00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1 344 419,00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-431,60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2 068,40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2 068,40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28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22 985 304,45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19 158 225,73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11 610 943,82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6 298 918,22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5 312 025,60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7 116 965,91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-3 061 869,44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-3 061 869,44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-61 869,44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3 061 869,44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3 061 869,44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61 869,44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35 300,24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26 569,20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34E52">
        <w:trPr>
          <w:trHeight w:val="165"/>
        </w:trPr>
        <w:tc>
          <w:tcPr>
            <w:tcW w:w="28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22 985 304,45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19 158 225,73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11 610 943,82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6 298 918,22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5 312 025,60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7 116 965,91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CC45A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CC45A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34E5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4E52" w:rsidRDefault="00A34E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4E52" w:rsidRDefault="00CC45A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85" w:rsidRDefault="00195485">
      <w:r>
        <w:separator/>
      </w:r>
    </w:p>
  </w:endnote>
  <w:endnote w:type="continuationSeparator" w:id="0">
    <w:p w:rsidR="00195485" w:rsidRDefault="0019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E5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4E52" w:rsidRDefault="00CC45A3">
          <w:pPr>
            <w:jc w:val="left"/>
            <w:rPr>
              <w:sz w:val="18"/>
            </w:rPr>
          </w:pPr>
          <w:r>
            <w:rPr>
              <w:sz w:val="18"/>
            </w:rPr>
            <w:t>Id: A7E52F74-1AFE-4C57-8EFC-C4CA60EC9072.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4E52" w:rsidRDefault="00CC45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3F1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34E52" w:rsidRDefault="00A34E5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34E5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4E52" w:rsidRDefault="00CC45A3">
          <w:pPr>
            <w:jc w:val="left"/>
            <w:rPr>
              <w:sz w:val="18"/>
            </w:rPr>
          </w:pPr>
          <w:r>
            <w:rPr>
              <w:sz w:val="18"/>
            </w:rPr>
            <w:t>Id: A7E52F74-1AFE-4C57-8EFC-C4CA60EC9072.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4E52" w:rsidRDefault="00CC45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3F1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34E52" w:rsidRDefault="00A34E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85" w:rsidRDefault="00195485">
      <w:r>
        <w:separator/>
      </w:r>
    </w:p>
  </w:footnote>
  <w:footnote w:type="continuationSeparator" w:id="0">
    <w:p w:rsidR="00195485" w:rsidRDefault="0019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5485"/>
    <w:rsid w:val="005479D3"/>
    <w:rsid w:val="00703F14"/>
    <w:rsid w:val="00A34E52"/>
    <w:rsid w:val="00A77B3E"/>
    <w:rsid w:val="00CA2A55"/>
    <w:rsid w:val="00C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235065-6A0B-4CE4-A1C8-B0F1A01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2166</Words>
  <Characters>12996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0050.74.2022 z dnia 20 października 2022 r.</vt:lpstr>
      <vt:lpstr/>
    </vt:vector>
  </TitlesOfParts>
  <Company>Wójt Gminy Pacyna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0050.74.2022 z dnia 20 października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2022-11-22T12:01:00Z</dcterms:created>
  <dcterms:modified xsi:type="dcterms:W3CDTF">2022-11-22T12:01:00Z</dcterms:modified>
  <cp:category>Akt prawny</cp:category>
</cp:coreProperties>
</file>