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2E10" w14:textId="6F4FA588" w:rsidR="00D87BA6" w:rsidRPr="00B34AB7" w:rsidRDefault="00D87BA6" w:rsidP="00D87BA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>
        <w:rPr>
          <w:rFonts w:ascii="Times New Roman" w:hAnsi="Times New Roman"/>
          <w:b/>
          <w:sz w:val="24"/>
          <w:szCs w:val="24"/>
        </w:rPr>
        <w:t>75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62109E2" w14:textId="77777777" w:rsidR="00D87BA6" w:rsidRPr="00B34AB7" w:rsidRDefault="00D87BA6" w:rsidP="00D87BA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5C84F66C" w14:textId="77777777" w:rsidR="00D87BA6" w:rsidRPr="00B34AB7" w:rsidRDefault="00D87BA6" w:rsidP="00D87BA6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16 listopada </w:t>
      </w:r>
      <w:r w:rsidRPr="00B34AB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73EE6679" w14:textId="77777777" w:rsidR="00D87BA6" w:rsidRPr="00B34AB7" w:rsidRDefault="00D87BA6" w:rsidP="00D87BA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BDE169D" w14:textId="77777777" w:rsidR="00D87BA6" w:rsidRPr="00B34AB7" w:rsidRDefault="00D87BA6" w:rsidP="00D87BA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ustalenie stawki czynszu za najem lokalu użytkowego</w:t>
      </w:r>
    </w:p>
    <w:p w14:paraId="321632D1" w14:textId="77777777" w:rsidR="00D87BA6" w:rsidRDefault="00D87BA6" w:rsidP="00D87BA6">
      <w:pPr>
        <w:jc w:val="both"/>
        <w:rPr>
          <w:rFonts w:ascii="Times New Roman" w:hAnsi="Times New Roman"/>
          <w:sz w:val="28"/>
          <w:szCs w:val="28"/>
        </w:rPr>
      </w:pPr>
    </w:p>
    <w:p w14:paraId="18A85518" w14:textId="0F4035D6" w:rsidR="00D87BA6" w:rsidRDefault="00D87BA6" w:rsidP="00D87B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 xml:space="preserve">(Dz. U. z 2023r., poz. 40 ze zm.) </w:t>
      </w:r>
      <w:r w:rsidRPr="00B34AB7">
        <w:rPr>
          <w:rFonts w:ascii="Times New Roman" w:hAnsi="Times New Roman"/>
          <w:sz w:val="24"/>
          <w:szCs w:val="24"/>
        </w:rPr>
        <w:t xml:space="preserve">i art. </w:t>
      </w:r>
      <w:r>
        <w:rPr>
          <w:rFonts w:ascii="Times New Roman" w:hAnsi="Times New Roman"/>
          <w:sz w:val="24"/>
          <w:szCs w:val="24"/>
        </w:rPr>
        <w:t>25 ust. 1</w:t>
      </w:r>
      <w:r w:rsidRPr="00B34AB7">
        <w:rPr>
          <w:rFonts w:ascii="Times New Roman" w:hAnsi="Times New Roman"/>
          <w:sz w:val="24"/>
          <w:szCs w:val="24"/>
        </w:rPr>
        <w:t xml:space="preserve">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203557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186/XL/2022</w:t>
      </w:r>
      <w:r w:rsidRPr="00203557"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10 października 2022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wynajem lokalu użytkowego w trybie bezprzetargowym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0CD5330B" w14:textId="77777777" w:rsidR="00D87BA6" w:rsidRDefault="00D87BA6" w:rsidP="00D87B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3DEBF" w14:textId="77777777" w:rsidR="00D87BA6" w:rsidRDefault="00D87BA6" w:rsidP="00D87B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1755369B" w14:textId="10E62299" w:rsidR="00D87BA6" w:rsidRDefault="00D87BA6" w:rsidP="00D87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Ustalam miesięczną stawkę czynszu w wysokości 15,00 zł netto + podatek VAT za 1m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powierzchni lokalu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Pr="00E92540">
        <w:rPr>
          <w:rFonts w:ascii="Times New Roman" w:eastAsia="Times New Roman" w:hAnsi="Times New Roman"/>
          <w:sz w:val="24"/>
          <w:szCs w:val="24"/>
          <w:lang w:eastAsia="pl-PL"/>
        </w:rPr>
        <w:t>okal użytkow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w Pacynie, przy ul. Wyzwolenia 11 o powierzchni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23,69</w:t>
      </w:r>
      <w:r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E9254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usytuowanego</w:t>
      </w:r>
      <w:r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na nieruchomości gruntowej oznaczonej numerem geodezyjnym 58/2 0007 Model, o pow. 0,1443 ha,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gm. Pacyna z przeznaczeniem na udzielanie świadczeń zdrowotnych przez Indywidualną Praktykę Stomatologiczną Tomasz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Dubielak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09-530 Gąbin, ul. Wojska Polskiego 9 c.</w:t>
      </w:r>
    </w:p>
    <w:p w14:paraId="30C9D0E8" w14:textId="77777777" w:rsidR="009851AC" w:rsidRDefault="009851AC" w:rsidP="00D87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1C9D65" w14:textId="77777777" w:rsidR="00D87BA6" w:rsidRDefault="00D87BA6" w:rsidP="00D87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53CEF14D" w14:textId="77777777" w:rsidR="00D87BA6" w:rsidRPr="00BC5DDE" w:rsidRDefault="00D87BA6" w:rsidP="00D87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Czynsz za najem lokalu płatny do dnia 10 każdego miesiąca.</w:t>
      </w:r>
    </w:p>
    <w:p w14:paraId="450BE6FF" w14:textId="77777777" w:rsidR="00D87BA6" w:rsidRDefault="00D87BA6" w:rsidP="00D87B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74A99E2C" w14:textId="77777777" w:rsidR="00D87BA6" w:rsidRPr="00B34AB7" w:rsidRDefault="00D87BA6" w:rsidP="00D87B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260083" w14:textId="77777777" w:rsidR="00D87BA6" w:rsidRDefault="00D87BA6" w:rsidP="00D87BA6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 xml:space="preserve"> mocą obowiązywania od 1 stycznia 2024 r.</w:t>
      </w:r>
    </w:p>
    <w:p w14:paraId="7E21CE90" w14:textId="77777777" w:rsidR="000E71EC" w:rsidRDefault="000E71EC" w:rsidP="00D87BA6">
      <w:pPr>
        <w:rPr>
          <w:rFonts w:ascii="Times New Roman" w:hAnsi="Times New Roman"/>
          <w:sz w:val="24"/>
          <w:szCs w:val="24"/>
        </w:rPr>
      </w:pPr>
    </w:p>
    <w:p w14:paraId="483ABC6C" w14:textId="3BD54689" w:rsidR="000E71EC" w:rsidRPr="00B34AB7" w:rsidRDefault="000E71EC" w:rsidP="000E71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oźniak</w:t>
      </w:r>
    </w:p>
    <w:p w14:paraId="04C9C4C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A6"/>
    <w:rsid w:val="000A044F"/>
    <w:rsid w:val="000E71EC"/>
    <w:rsid w:val="009851AC"/>
    <w:rsid w:val="00D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42BA"/>
  <w15:chartTrackingRefBased/>
  <w15:docId w15:val="{5E4E1E1C-87D4-495C-A5C0-28685D78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BA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2023-11-20T08:50:00Z</dcterms:created>
  <dcterms:modified xsi:type="dcterms:W3CDTF">2023-11-20T08:50:00Z</dcterms:modified>
</cp:coreProperties>
</file>