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02" w:rsidRDefault="00093B02" w:rsidP="00093B0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0050.52.2020</w:t>
      </w:r>
      <w:r>
        <w:rPr>
          <w:b/>
          <w:caps/>
        </w:rPr>
        <w:br/>
        <w:t>Wójta Gminy Pacyna</w:t>
      </w:r>
    </w:p>
    <w:p w:rsidR="00093B02" w:rsidRDefault="00093B02" w:rsidP="00093B02">
      <w:pPr>
        <w:spacing w:before="280" w:after="280"/>
        <w:jc w:val="center"/>
        <w:rPr>
          <w:b/>
          <w:caps/>
        </w:rPr>
      </w:pPr>
      <w:r>
        <w:t xml:space="preserve">z dnia 31 </w:t>
      </w:r>
      <w:r w:rsidR="00F1184A">
        <w:t xml:space="preserve">grudnia </w:t>
      </w:r>
      <w:r>
        <w:t>2020 r.</w:t>
      </w:r>
    </w:p>
    <w:p w:rsidR="00093B02" w:rsidRDefault="00093B02" w:rsidP="00093B02">
      <w:pPr>
        <w:keepNext/>
        <w:spacing w:after="480"/>
        <w:jc w:val="center"/>
      </w:pPr>
      <w:r>
        <w:rPr>
          <w:b/>
        </w:rPr>
        <w:t>w sprawie zmiany uchwały budżetowej nr 75/XIII/2019 Rady Gminy Pacyna na 2020 rok</w:t>
      </w:r>
    </w:p>
    <w:p w:rsidR="00093B02" w:rsidRDefault="00093B02" w:rsidP="00093B02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ustawy z dnia  27 sierpnia 2009r. o finansach publicznych  (tekst jednolity Dz. U. z 2019 roku, poz. 869 ze zm.), Wójt Gminy Pacyna zarządza, co następuje:</w:t>
      </w:r>
    </w:p>
    <w:p w:rsidR="00093B02" w:rsidRDefault="00093B02" w:rsidP="00093B02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rok 2020 Nr 75/XIII/2019 Rady Gminy Pacyna z dnia 30 grudnia 2019 roku wprowadza się następujące zmiany:</w:t>
      </w:r>
    </w:p>
    <w:p w:rsidR="00093B02" w:rsidRDefault="00093B02" w:rsidP="00093B02">
      <w:pPr>
        <w:keepLines/>
        <w:spacing w:before="120" w:after="120"/>
        <w:ind w:firstLine="340"/>
      </w:pPr>
      <w:r>
        <w:t>1.  Zwiększa się wydatki budżetu o łączną kwotę 87.698,54 zł oraz zmniejsza o kwotę 87.698,54 zł. Plan wydatków budżetu  Gminy ogółem wynosi 17.299.884,76 zł.</w:t>
      </w:r>
    </w:p>
    <w:p w:rsidR="00093B02" w:rsidRDefault="00093B02" w:rsidP="00093B02">
      <w:pPr>
        <w:spacing w:before="120" w:after="120"/>
        <w:ind w:left="340" w:hanging="227"/>
      </w:pPr>
      <w:r>
        <w:t>1) wydatki bieżące zwiększa się o kwotę 87.698,54 zł oraz zmniejsza o kwotę 87.698,54 zł. Wydatki bieżące po zmianie wynoszą 16.244.212,76 zł.</w:t>
      </w:r>
    </w:p>
    <w:p w:rsidR="00093B02" w:rsidRDefault="00093B02" w:rsidP="00093B02">
      <w:pPr>
        <w:spacing w:before="120" w:after="120"/>
        <w:ind w:left="340" w:hanging="227"/>
      </w:pPr>
      <w:r>
        <w:t>2) wydatki majątkowe pozostają bez zmian i wynoszą 1.055.672,00 zł.</w:t>
      </w:r>
    </w:p>
    <w:p w:rsidR="00093B02" w:rsidRDefault="00093B02" w:rsidP="00093B02">
      <w:pPr>
        <w:keepLines/>
        <w:spacing w:before="120" w:after="120"/>
        <w:ind w:left="567" w:hanging="113"/>
      </w:pPr>
      <w:r>
        <w:t>- zgodnie z Załącznikiem nr 1 do niniejszego zarządzenia, zmieniającym Załącznik nr 2 do Uchwały Budżetowej pn. Wydatki na 2020 rok.</w:t>
      </w:r>
    </w:p>
    <w:p w:rsidR="00093B02" w:rsidRDefault="00093B02" w:rsidP="00093B02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Wójtowi Gminy Pacyna.</w:t>
      </w:r>
    </w:p>
    <w:p w:rsidR="00093B02" w:rsidRDefault="00093B02" w:rsidP="00093B0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093B02" w:rsidRDefault="00093B02" w:rsidP="00093B02">
      <w:pPr>
        <w:keepNext/>
        <w:keepLines/>
        <w:spacing w:before="120" w:after="120"/>
        <w:ind w:firstLine="340"/>
      </w:pPr>
    </w:p>
    <w:p w:rsidR="00093B02" w:rsidRDefault="00093B02" w:rsidP="00093B0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B02" w:rsidTr="00093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93B02" w:rsidRDefault="00093B02"/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93B02" w:rsidRDefault="00093B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5B3BE2" w:rsidRDefault="005B3BE2"/>
    <w:sectPr w:rsidR="005B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2"/>
    <w:rsid w:val="00093B02"/>
    <w:rsid w:val="005B3BE2"/>
    <w:rsid w:val="00E50CB3"/>
    <w:rsid w:val="00F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B71A-A461-4AE0-96DB-516C3CA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B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84A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2021-01-20T12:21:00Z</cp:lastPrinted>
  <dcterms:created xsi:type="dcterms:W3CDTF">2021-01-21T12:47:00Z</dcterms:created>
  <dcterms:modified xsi:type="dcterms:W3CDTF">2021-01-21T12:47:00Z</dcterms:modified>
</cp:coreProperties>
</file>