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B314" w14:textId="77777777" w:rsidR="00310A17" w:rsidRDefault="00310A17" w:rsidP="00310A17">
      <w:pPr>
        <w:spacing w:after="0"/>
        <w:jc w:val="center"/>
        <w:rPr>
          <w:rFonts w:ascii="Times New Roman" w:hAnsi="Times New Roman" w:cs="Times New Roman"/>
          <w:sz w:val="24"/>
          <w:szCs w:val="24"/>
        </w:rPr>
      </w:pPr>
      <w:r>
        <w:rPr>
          <w:rFonts w:ascii="Times New Roman" w:hAnsi="Times New Roman" w:cs="Times New Roman"/>
          <w:sz w:val="24"/>
          <w:szCs w:val="24"/>
        </w:rPr>
        <w:t>ZARZĄDZENIE Nr 0050.49.2023</w:t>
      </w:r>
    </w:p>
    <w:p w14:paraId="11D0F623" w14:textId="77777777" w:rsidR="00310A17" w:rsidRDefault="00310A17" w:rsidP="00310A17">
      <w:pPr>
        <w:spacing w:after="0"/>
        <w:jc w:val="center"/>
        <w:rPr>
          <w:rFonts w:ascii="Times New Roman" w:hAnsi="Times New Roman" w:cs="Times New Roman"/>
          <w:sz w:val="24"/>
          <w:szCs w:val="24"/>
        </w:rPr>
      </w:pPr>
      <w:r>
        <w:rPr>
          <w:rFonts w:ascii="Times New Roman" w:hAnsi="Times New Roman" w:cs="Times New Roman"/>
          <w:sz w:val="24"/>
          <w:szCs w:val="24"/>
        </w:rPr>
        <w:t>WÓJTA GMINY PACYNA</w:t>
      </w:r>
    </w:p>
    <w:p w14:paraId="187F5789" w14:textId="77777777" w:rsidR="00310A17" w:rsidRDefault="00310A17" w:rsidP="00310A17">
      <w:pPr>
        <w:spacing w:after="0"/>
        <w:ind w:left="2832" w:firstLine="708"/>
        <w:rPr>
          <w:rFonts w:ascii="Times New Roman" w:hAnsi="Times New Roman" w:cs="Times New Roman"/>
          <w:sz w:val="24"/>
          <w:szCs w:val="24"/>
        </w:rPr>
      </w:pPr>
      <w:r>
        <w:rPr>
          <w:rFonts w:ascii="Times New Roman" w:hAnsi="Times New Roman" w:cs="Times New Roman"/>
          <w:sz w:val="24"/>
          <w:szCs w:val="24"/>
        </w:rPr>
        <w:t>z dnia 21 lipca 2023 r.</w:t>
      </w:r>
    </w:p>
    <w:p w14:paraId="684DECCC" w14:textId="77777777" w:rsidR="00310A17" w:rsidRDefault="00310A17" w:rsidP="00310A17">
      <w:pPr>
        <w:spacing w:after="0"/>
        <w:jc w:val="center"/>
        <w:rPr>
          <w:rFonts w:ascii="Times New Roman" w:hAnsi="Times New Roman" w:cs="Times New Roman"/>
          <w:sz w:val="24"/>
          <w:szCs w:val="24"/>
        </w:rPr>
      </w:pPr>
    </w:p>
    <w:p w14:paraId="108239A2" w14:textId="77777777" w:rsidR="00310A17" w:rsidRDefault="00310A17" w:rsidP="00310A17">
      <w:pPr>
        <w:spacing w:after="0"/>
        <w:jc w:val="center"/>
        <w:rPr>
          <w:rFonts w:ascii="Times New Roman" w:hAnsi="Times New Roman" w:cs="Times New Roman"/>
          <w:b/>
          <w:sz w:val="24"/>
          <w:szCs w:val="24"/>
        </w:rPr>
      </w:pPr>
      <w:r>
        <w:rPr>
          <w:rFonts w:ascii="Times New Roman" w:hAnsi="Times New Roman" w:cs="Times New Roman"/>
          <w:b/>
          <w:sz w:val="24"/>
          <w:szCs w:val="24"/>
        </w:rPr>
        <w:t>w sprawie ogłoszenia konkursu na stanowisko dyrektora</w:t>
      </w:r>
    </w:p>
    <w:p w14:paraId="6EE9C86D" w14:textId="77777777" w:rsidR="00310A17" w:rsidRDefault="00310A17" w:rsidP="00310A1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Szkoły Podstawowej im. Janusza Kusocińskiego w Pacynie</w:t>
      </w:r>
    </w:p>
    <w:p w14:paraId="19BAEFDE" w14:textId="77777777" w:rsidR="00310A17" w:rsidRDefault="00310A17" w:rsidP="00310A17">
      <w:pPr>
        <w:spacing w:after="0"/>
        <w:jc w:val="center"/>
        <w:rPr>
          <w:rFonts w:ascii="Times New Roman" w:hAnsi="Times New Roman" w:cs="Times New Roman"/>
          <w:sz w:val="24"/>
          <w:szCs w:val="24"/>
        </w:rPr>
      </w:pPr>
    </w:p>
    <w:p w14:paraId="3390CB46" w14:textId="77777777" w:rsidR="00310A17" w:rsidRDefault="00310A17" w:rsidP="00310A17">
      <w:pPr>
        <w:spacing w:after="0" w:line="240" w:lineRule="auto"/>
        <w:jc w:val="center"/>
        <w:rPr>
          <w:rFonts w:ascii="Times New Roman" w:hAnsi="Times New Roman" w:cs="Times New Roman"/>
          <w:sz w:val="24"/>
          <w:szCs w:val="24"/>
        </w:rPr>
      </w:pPr>
    </w:p>
    <w:p w14:paraId="54D31C0A" w14:textId="77777777" w:rsidR="00310A17" w:rsidRDefault="00310A17" w:rsidP="00310A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podstawie art. 30 ust. 1 i ust. 2 pkt. 5 ustawy z dnia 8 marca 1990 r. o samorządzie gminnym             (Dz. U. z 2023 r. poz. 40), art. 63 ust. 1 i  ust. 10 w związku z art. 29 ust. 1 pkt. 2 ustawy z dnia 14 grudnia 2016 r. – Prawo oświatowe (Dz. U. z 2023 r. poz. 900), Rozporządzenia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(Dz. U. z 2021 r. poz. 1449) oraz Rozporządzenia Ministra Edukacji Narodowej z dnia 11 sierpnia 2017 r. w sprawie regulaminu konkursu na stanowisko dyrektora publicznego przedszkola, publicznej szkoły podstawowej, publicznej szkoły ponadpodstawowej lub publicznej placówki oraz typu pracy komisji konkursowej (Dz. U. z 2021 r. poz. 1428) zarządza się, co następuje:</w:t>
      </w:r>
    </w:p>
    <w:p w14:paraId="41E77CC8" w14:textId="77777777" w:rsidR="00310A17" w:rsidRDefault="00310A17" w:rsidP="00310A17">
      <w:pPr>
        <w:spacing w:after="0"/>
        <w:jc w:val="both"/>
        <w:rPr>
          <w:rFonts w:ascii="Times New Roman" w:hAnsi="Times New Roman" w:cs="Times New Roman"/>
          <w:sz w:val="24"/>
          <w:szCs w:val="24"/>
        </w:rPr>
      </w:pPr>
    </w:p>
    <w:p w14:paraId="68AAD3A1" w14:textId="77777777" w:rsidR="00310A17" w:rsidRDefault="00310A17" w:rsidP="00310A17">
      <w:pPr>
        <w:spacing w:after="0"/>
        <w:jc w:val="center"/>
        <w:rPr>
          <w:rFonts w:ascii="Times New Roman" w:hAnsi="Times New Roman" w:cs="Times New Roman"/>
          <w:sz w:val="24"/>
          <w:szCs w:val="24"/>
        </w:rPr>
      </w:pPr>
      <w:r>
        <w:rPr>
          <w:rFonts w:ascii="Times New Roman" w:hAnsi="Times New Roman" w:cs="Times New Roman"/>
          <w:sz w:val="24"/>
          <w:szCs w:val="24"/>
        </w:rPr>
        <w:t xml:space="preserve">§ 1. </w:t>
      </w:r>
    </w:p>
    <w:p w14:paraId="7C85B28F" w14:textId="77777777" w:rsidR="00310A17" w:rsidRDefault="00310A17" w:rsidP="00310A17">
      <w:pPr>
        <w:spacing w:after="0" w:line="240" w:lineRule="auto"/>
        <w:jc w:val="center"/>
        <w:rPr>
          <w:rFonts w:ascii="Times New Roman" w:hAnsi="Times New Roman" w:cs="Times New Roman"/>
          <w:sz w:val="24"/>
          <w:szCs w:val="24"/>
        </w:rPr>
      </w:pPr>
    </w:p>
    <w:p w14:paraId="30200772" w14:textId="77777777" w:rsidR="00310A17" w:rsidRDefault="00310A17" w:rsidP="00310A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Ogłasza się konkurs w celu wyłonienia kandydata na stanowisko dyrektora Szkoły Podstawowej im. Janusza Kusocińskiego w Pacynie, ul. Kopycińskiego 5, 09-541 Pacyna.</w:t>
      </w:r>
    </w:p>
    <w:p w14:paraId="57CA5EAE" w14:textId="77777777" w:rsidR="00310A17" w:rsidRDefault="00310A17" w:rsidP="00310A17">
      <w:pPr>
        <w:spacing w:after="0" w:line="360" w:lineRule="auto"/>
        <w:rPr>
          <w:rFonts w:ascii="Times New Roman" w:hAnsi="Times New Roman" w:cs="Times New Roman"/>
          <w:sz w:val="24"/>
          <w:szCs w:val="24"/>
        </w:rPr>
      </w:pPr>
    </w:p>
    <w:p w14:paraId="099F10E1" w14:textId="77777777" w:rsidR="00310A17" w:rsidRDefault="00310A17" w:rsidP="00310A17">
      <w:pPr>
        <w:spacing w:after="0"/>
        <w:jc w:val="center"/>
        <w:rPr>
          <w:rFonts w:ascii="Times New Roman" w:hAnsi="Times New Roman" w:cs="Times New Roman"/>
          <w:sz w:val="24"/>
          <w:szCs w:val="24"/>
        </w:rPr>
      </w:pPr>
      <w:r>
        <w:rPr>
          <w:rFonts w:ascii="Times New Roman" w:hAnsi="Times New Roman" w:cs="Times New Roman"/>
          <w:sz w:val="24"/>
          <w:szCs w:val="24"/>
        </w:rPr>
        <w:t xml:space="preserve">§ 2. </w:t>
      </w:r>
    </w:p>
    <w:p w14:paraId="36574F25" w14:textId="77777777" w:rsidR="00310A17" w:rsidRDefault="00310A17" w:rsidP="00310A17">
      <w:pPr>
        <w:spacing w:after="0"/>
        <w:jc w:val="center"/>
        <w:rPr>
          <w:rFonts w:ascii="Times New Roman" w:hAnsi="Times New Roman" w:cs="Times New Roman"/>
          <w:sz w:val="24"/>
          <w:szCs w:val="24"/>
        </w:rPr>
      </w:pPr>
    </w:p>
    <w:p w14:paraId="4E841C40" w14:textId="77777777" w:rsidR="00310A17" w:rsidRDefault="00310A17" w:rsidP="00310A17">
      <w:pPr>
        <w:spacing w:after="0"/>
        <w:jc w:val="both"/>
        <w:rPr>
          <w:rFonts w:ascii="Times New Roman" w:hAnsi="Times New Roman" w:cs="Times New Roman"/>
          <w:sz w:val="24"/>
          <w:szCs w:val="24"/>
        </w:rPr>
      </w:pPr>
      <w:r>
        <w:rPr>
          <w:rFonts w:ascii="Times New Roman" w:hAnsi="Times New Roman" w:cs="Times New Roman"/>
          <w:sz w:val="24"/>
          <w:szCs w:val="24"/>
        </w:rPr>
        <w:t>Treść ogłoszenia o konkursie zawarta jest w załączniku do niniejszego zarządzenia.</w:t>
      </w:r>
    </w:p>
    <w:p w14:paraId="3D3CACF9" w14:textId="77777777" w:rsidR="00310A17" w:rsidRDefault="00310A17" w:rsidP="00310A17">
      <w:pPr>
        <w:spacing w:after="0"/>
        <w:rPr>
          <w:rFonts w:ascii="Times New Roman" w:hAnsi="Times New Roman" w:cs="Times New Roman"/>
          <w:sz w:val="24"/>
          <w:szCs w:val="24"/>
        </w:rPr>
      </w:pPr>
    </w:p>
    <w:p w14:paraId="5BC4B19C" w14:textId="77777777" w:rsidR="00310A17" w:rsidRDefault="00310A17" w:rsidP="00310A17">
      <w:pPr>
        <w:spacing w:after="0"/>
        <w:jc w:val="center"/>
        <w:rPr>
          <w:rFonts w:ascii="Times New Roman" w:hAnsi="Times New Roman" w:cs="Times New Roman"/>
          <w:sz w:val="24"/>
          <w:szCs w:val="24"/>
        </w:rPr>
      </w:pPr>
      <w:r>
        <w:rPr>
          <w:rFonts w:ascii="Times New Roman" w:hAnsi="Times New Roman" w:cs="Times New Roman"/>
          <w:sz w:val="24"/>
          <w:szCs w:val="24"/>
        </w:rPr>
        <w:t>§ 3.</w:t>
      </w:r>
    </w:p>
    <w:p w14:paraId="23DE8FC1" w14:textId="77777777" w:rsidR="00310A17" w:rsidRDefault="00310A17" w:rsidP="00310A17">
      <w:pPr>
        <w:spacing w:after="0" w:line="360" w:lineRule="auto"/>
        <w:jc w:val="center"/>
        <w:rPr>
          <w:rFonts w:ascii="Times New Roman" w:hAnsi="Times New Roman" w:cs="Times New Roman"/>
          <w:sz w:val="24"/>
          <w:szCs w:val="24"/>
        </w:rPr>
      </w:pPr>
    </w:p>
    <w:p w14:paraId="2C3DB00A" w14:textId="77777777" w:rsidR="00310A17" w:rsidRDefault="00310A17" w:rsidP="00310A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Zarządzenie o konkursie zamieszcza się na tablicy ogłoszeń w Urzędzie Gminy Pacyna, na stronach internetowych </w:t>
      </w:r>
      <w:hyperlink r:id="rId5" w:history="1">
        <w:r>
          <w:rPr>
            <w:rStyle w:val="Hipercze"/>
            <w:rFonts w:ascii="Times New Roman" w:hAnsi="Times New Roman" w:cs="Times New Roman"/>
            <w:sz w:val="24"/>
            <w:szCs w:val="24"/>
          </w:rPr>
          <w:t>www.pacyna.mazowsze.pl</w:t>
        </w:r>
      </w:hyperlink>
      <w:r>
        <w:rPr>
          <w:rFonts w:ascii="Times New Roman" w:hAnsi="Times New Roman" w:cs="Times New Roman"/>
          <w:sz w:val="24"/>
          <w:szCs w:val="24"/>
        </w:rPr>
        <w:t xml:space="preserve"> i </w:t>
      </w:r>
      <w:hyperlink r:id="rId6" w:history="1">
        <w:r>
          <w:rPr>
            <w:rStyle w:val="Hipercze"/>
            <w:rFonts w:ascii="Times New Roman" w:hAnsi="Times New Roman" w:cs="Times New Roman"/>
            <w:sz w:val="24"/>
            <w:szCs w:val="24"/>
          </w:rPr>
          <w:t>www.bip.pacyna.mazowsze.pl</w:t>
        </w:r>
      </w:hyperlink>
      <w:r>
        <w:rPr>
          <w:rFonts w:ascii="Times New Roman" w:hAnsi="Times New Roman" w:cs="Times New Roman"/>
          <w:color w:val="000000" w:themeColor="text1"/>
          <w:sz w:val="24"/>
          <w:szCs w:val="24"/>
        </w:rPr>
        <w:t>.</w:t>
      </w:r>
    </w:p>
    <w:p w14:paraId="559729B4" w14:textId="77777777" w:rsidR="00310A17" w:rsidRDefault="00310A17" w:rsidP="00310A17">
      <w:pPr>
        <w:spacing w:after="0"/>
        <w:jc w:val="both"/>
        <w:rPr>
          <w:rFonts w:ascii="Times New Roman" w:hAnsi="Times New Roman" w:cs="Times New Roman"/>
          <w:color w:val="FF0000"/>
          <w:sz w:val="24"/>
          <w:szCs w:val="24"/>
        </w:rPr>
      </w:pPr>
    </w:p>
    <w:p w14:paraId="2327AF77" w14:textId="77777777" w:rsidR="00310A17" w:rsidRDefault="00310A17" w:rsidP="00310A17">
      <w:pPr>
        <w:spacing w:after="0"/>
        <w:jc w:val="center"/>
        <w:rPr>
          <w:rFonts w:ascii="Times New Roman" w:hAnsi="Times New Roman" w:cs="Times New Roman"/>
          <w:sz w:val="24"/>
          <w:szCs w:val="24"/>
        </w:rPr>
      </w:pPr>
      <w:r>
        <w:rPr>
          <w:rFonts w:ascii="Times New Roman" w:hAnsi="Times New Roman" w:cs="Times New Roman"/>
          <w:sz w:val="24"/>
          <w:szCs w:val="24"/>
        </w:rPr>
        <w:t xml:space="preserve">§ 4. </w:t>
      </w:r>
    </w:p>
    <w:p w14:paraId="4483303D" w14:textId="77777777" w:rsidR="00310A17" w:rsidRDefault="00310A17" w:rsidP="00310A17">
      <w:pPr>
        <w:spacing w:after="0"/>
        <w:jc w:val="center"/>
        <w:rPr>
          <w:rFonts w:ascii="Times New Roman" w:hAnsi="Times New Roman" w:cs="Times New Roman"/>
          <w:sz w:val="24"/>
          <w:szCs w:val="24"/>
        </w:rPr>
      </w:pPr>
    </w:p>
    <w:p w14:paraId="77DE5CFD" w14:textId="77777777" w:rsidR="00310A17" w:rsidRDefault="00310A17" w:rsidP="00310A17">
      <w:pPr>
        <w:spacing w:after="0"/>
        <w:jc w:val="both"/>
        <w:rPr>
          <w:rFonts w:ascii="Times New Roman" w:hAnsi="Times New Roman" w:cs="Times New Roman"/>
          <w:sz w:val="24"/>
          <w:szCs w:val="24"/>
        </w:rPr>
      </w:pPr>
      <w:r>
        <w:rPr>
          <w:rFonts w:ascii="Times New Roman" w:hAnsi="Times New Roman" w:cs="Times New Roman"/>
          <w:sz w:val="24"/>
          <w:szCs w:val="24"/>
        </w:rPr>
        <w:t xml:space="preserve">Zarządzenie wchodzi w życie z dniem podpisania. </w:t>
      </w:r>
    </w:p>
    <w:p w14:paraId="6AACD25E" w14:textId="77777777" w:rsidR="009A5DE3" w:rsidRDefault="009A5DE3" w:rsidP="00310A17">
      <w:pPr>
        <w:spacing w:after="0"/>
        <w:jc w:val="both"/>
        <w:rPr>
          <w:rFonts w:ascii="Times New Roman" w:hAnsi="Times New Roman" w:cs="Times New Roman"/>
          <w:sz w:val="24"/>
          <w:szCs w:val="24"/>
        </w:rPr>
      </w:pPr>
    </w:p>
    <w:p w14:paraId="7C4438A7" w14:textId="43C69504" w:rsidR="009A5DE3" w:rsidRDefault="009A5DE3" w:rsidP="009A5DE3">
      <w:pPr>
        <w:spacing w:after="0"/>
        <w:jc w:val="center"/>
        <w:rPr>
          <w:rFonts w:ascii="Times New Roman" w:hAnsi="Times New Roman" w:cs="Times New Roman"/>
          <w:sz w:val="24"/>
          <w:szCs w:val="24"/>
        </w:rPr>
      </w:pPr>
      <w:r>
        <w:rPr>
          <w:rFonts w:ascii="Times New Roman" w:hAnsi="Times New Roman" w:cs="Times New Roman"/>
          <w:sz w:val="24"/>
          <w:szCs w:val="24"/>
        </w:rPr>
        <w:t xml:space="preserve">                                                                                                                       Wójt</w:t>
      </w:r>
      <w:r>
        <w:rPr>
          <w:rFonts w:ascii="Times New Roman" w:hAnsi="Times New Roman" w:cs="Times New Roman"/>
          <w:sz w:val="24"/>
          <w:szCs w:val="24"/>
        </w:rPr>
        <w:br/>
        <w:t xml:space="preserve">                                                                                                                (-) Krzysztof Woźniak</w:t>
      </w:r>
    </w:p>
    <w:p w14:paraId="28A24508" w14:textId="77777777" w:rsidR="00815B86" w:rsidRDefault="00815B86"/>
    <w:p w14:paraId="743F05C4" w14:textId="77777777" w:rsidR="00310A17" w:rsidRDefault="00310A17"/>
    <w:p w14:paraId="30CD2372" w14:textId="77777777" w:rsidR="00310A17" w:rsidRDefault="00310A17"/>
    <w:p w14:paraId="48D58DFA" w14:textId="77777777" w:rsidR="00310A17" w:rsidRDefault="00310A17"/>
    <w:p w14:paraId="43B48730" w14:textId="77777777" w:rsidR="00310A17" w:rsidRDefault="00310A17"/>
    <w:p w14:paraId="1339C12D" w14:textId="5DA5B2EA" w:rsidR="00310A17" w:rsidRPr="009A5DE3" w:rsidRDefault="009A5DE3">
      <w:pPr>
        <w:rPr>
          <w:rFonts w:ascii="Times New Roman" w:hAnsi="Times New Roman" w:cs="Times New Roman"/>
        </w:rPr>
      </w:pPr>
      <w:r w:rsidRPr="009A5DE3">
        <w:rPr>
          <w:rFonts w:ascii="Times New Roman" w:hAnsi="Times New Roman" w:cs="Times New Roman"/>
        </w:rPr>
        <w:lastRenderedPageBreak/>
        <w:t>WÓJT  GMINY</w:t>
      </w:r>
      <w:r w:rsidRPr="009A5DE3">
        <w:rPr>
          <w:rFonts w:ascii="Times New Roman" w:hAnsi="Times New Roman" w:cs="Times New Roman"/>
        </w:rPr>
        <w:br/>
        <w:t xml:space="preserve">     PACYNA</w:t>
      </w:r>
    </w:p>
    <w:p w14:paraId="29B49D36" w14:textId="77777777" w:rsidR="00310A17" w:rsidRPr="00310A17" w:rsidRDefault="00310A17" w:rsidP="00310A17">
      <w:pPr>
        <w:spacing w:after="0" w:line="259" w:lineRule="auto"/>
        <w:jc w:val="right"/>
        <w:rPr>
          <w:rFonts w:ascii="Times New Roman" w:hAnsi="Times New Roman" w:cs="Times New Roman"/>
          <w:sz w:val="20"/>
          <w:szCs w:val="20"/>
        </w:rPr>
      </w:pPr>
      <w:r w:rsidRPr="00310A17">
        <w:rPr>
          <w:rFonts w:ascii="Times New Roman" w:hAnsi="Times New Roman" w:cs="Times New Roman"/>
          <w:sz w:val="20"/>
          <w:szCs w:val="20"/>
        </w:rPr>
        <w:t>Załącznik do zarządzenia Nr 0050.49.2023</w:t>
      </w:r>
    </w:p>
    <w:p w14:paraId="10FFED7F" w14:textId="77777777" w:rsidR="00310A17" w:rsidRPr="00310A17" w:rsidRDefault="00310A17" w:rsidP="00310A17">
      <w:pPr>
        <w:spacing w:line="259" w:lineRule="auto"/>
        <w:jc w:val="right"/>
        <w:rPr>
          <w:rFonts w:ascii="Times New Roman" w:hAnsi="Times New Roman" w:cs="Times New Roman"/>
          <w:sz w:val="20"/>
          <w:szCs w:val="20"/>
        </w:rPr>
      </w:pPr>
      <w:r w:rsidRPr="00310A17">
        <w:rPr>
          <w:rFonts w:ascii="Times New Roman" w:hAnsi="Times New Roman" w:cs="Times New Roman"/>
          <w:sz w:val="20"/>
          <w:szCs w:val="20"/>
        </w:rPr>
        <w:t xml:space="preserve">     Wójta Gminy Pacyna z dnia 21 lipca 2023 r. </w:t>
      </w:r>
    </w:p>
    <w:p w14:paraId="4546E28D" w14:textId="77777777" w:rsidR="00310A17" w:rsidRPr="00310A17" w:rsidRDefault="00310A17" w:rsidP="00310A17">
      <w:pPr>
        <w:spacing w:line="259" w:lineRule="auto"/>
        <w:jc w:val="right"/>
        <w:rPr>
          <w:rFonts w:ascii="Times New Roman" w:hAnsi="Times New Roman" w:cs="Times New Roman"/>
          <w:sz w:val="20"/>
          <w:szCs w:val="20"/>
        </w:rPr>
      </w:pPr>
    </w:p>
    <w:p w14:paraId="4B6E04A7" w14:textId="77777777" w:rsidR="00310A17" w:rsidRPr="00310A17" w:rsidRDefault="00310A17" w:rsidP="00310A17">
      <w:pPr>
        <w:spacing w:line="259" w:lineRule="auto"/>
        <w:jc w:val="right"/>
        <w:rPr>
          <w:rFonts w:ascii="Times New Roman" w:hAnsi="Times New Roman" w:cs="Times New Roman"/>
          <w:sz w:val="20"/>
          <w:szCs w:val="20"/>
        </w:rPr>
      </w:pPr>
    </w:p>
    <w:p w14:paraId="56B554CE" w14:textId="77777777" w:rsidR="00310A17" w:rsidRPr="00310A17" w:rsidRDefault="00310A17" w:rsidP="00310A17">
      <w:pPr>
        <w:spacing w:line="259" w:lineRule="auto"/>
        <w:jc w:val="center"/>
        <w:rPr>
          <w:rFonts w:ascii="Times New Roman" w:hAnsi="Times New Roman" w:cs="Times New Roman"/>
          <w:b/>
          <w:sz w:val="32"/>
          <w:szCs w:val="32"/>
        </w:rPr>
      </w:pPr>
      <w:r w:rsidRPr="00310A17">
        <w:rPr>
          <w:rFonts w:ascii="Times New Roman" w:hAnsi="Times New Roman" w:cs="Times New Roman"/>
          <w:b/>
          <w:sz w:val="32"/>
          <w:szCs w:val="32"/>
        </w:rPr>
        <w:t>O G Ł O S Z E N I E   O   K O N K U R S I E</w:t>
      </w:r>
    </w:p>
    <w:p w14:paraId="05835063" w14:textId="77777777" w:rsidR="00310A17" w:rsidRPr="00310A17" w:rsidRDefault="00310A17" w:rsidP="00310A17">
      <w:pPr>
        <w:spacing w:after="0" w:line="240" w:lineRule="auto"/>
        <w:jc w:val="center"/>
        <w:rPr>
          <w:rFonts w:ascii="Times New Roman" w:hAnsi="Times New Roman" w:cs="Times New Roman"/>
          <w:b/>
          <w:sz w:val="24"/>
          <w:szCs w:val="24"/>
        </w:rPr>
      </w:pPr>
      <w:r w:rsidRPr="00310A17">
        <w:rPr>
          <w:rFonts w:ascii="Times New Roman" w:hAnsi="Times New Roman" w:cs="Times New Roman"/>
          <w:b/>
          <w:sz w:val="24"/>
          <w:szCs w:val="24"/>
        </w:rPr>
        <w:t>Wójt Gminy Pacyna</w:t>
      </w:r>
    </w:p>
    <w:p w14:paraId="19AF8882" w14:textId="77777777" w:rsidR="00310A17" w:rsidRPr="00310A17" w:rsidRDefault="00310A17" w:rsidP="00310A17">
      <w:pPr>
        <w:spacing w:after="0" w:line="240" w:lineRule="auto"/>
        <w:jc w:val="center"/>
        <w:rPr>
          <w:rFonts w:ascii="Times New Roman" w:hAnsi="Times New Roman" w:cs="Times New Roman"/>
          <w:b/>
          <w:sz w:val="24"/>
          <w:szCs w:val="24"/>
        </w:rPr>
      </w:pPr>
      <w:r w:rsidRPr="00310A17">
        <w:rPr>
          <w:rFonts w:ascii="Times New Roman" w:hAnsi="Times New Roman" w:cs="Times New Roman"/>
          <w:b/>
          <w:sz w:val="24"/>
          <w:szCs w:val="24"/>
        </w:rPr>
        <w:t>ogłasza konkurs na stanowisko dyrektora</w:t>
      </w:r>
    </w:p>
    <w:p w14:paraId="7E14B2F2" w14:textId="77777777" w:rsidR="00310A17" w:rsidRPr="00310A17" w:rsidRDefault="00310A17" w:rsidP="00310A17">
      <w:pPr>
        <w:spacing w:after="0" w:line="240" w:lineRule="auto"/>
        <w:jc w:val="center"/>
        <w:rPr>
          <w:rFonts w:ascii="Times New Roman" w:hAnsi="Times New Roman" w:cs="Times New Roman"/>
          <w:b/>
          <w:sz w:val="24"/>
          <w:szCs w:val="24"/>
        </w:rPr>
      </w:pPr>
      <w:r w:rsidRPr="00310A17">
        <w:rPr>
          <w:rFonts w:ascii="Times New Roman" w:hAnsi="Times New Roman" w:cs="Times New Roman"/>
          <w:b/>
          <w:sz w:val="24"/>
          <w:szCs w:val="24"/>
        </w:rPr>
        <w:t>Szkoły Podstawowej im. Janusza Kusocińskiego w Pacynie, ul. Kopycińskiego 5, 09-541 Pacyna</w:t>
      </w:r>
    </w:p>
    <w:p w14:paraId="7B21F84E" w14:textId="77777777" w:rsidR="00310A17" w:rsidRPr="00310A17" w:rsidRDefault="00310A17" w:rsidP="00310A17">
      <w:pPr>
        <w:spacing w:line="360" w:lineRule="auto"/>
        <w:jc w:val="both"/>
        <w:rPr>
          <w:rFonts w:ascii="Times New Roman" w:hAnsi="Times New Roman" w:cs="Times New Roman"/>
          <w:sz w:val="24"/>
          <w:szCs w:val="24"/>
        </w:rPr>
      </w:pPr>
    </w:p>
    <w:p w14:paraId="613FB50E" w14:textId="77777777" w:rsidR="00310A17" w:rsidRPr="00310A17" w:rsidRDefault="00310A17" w:rsidP="00310A17">
      <w:pPr>
        <w:numPr>
          <w:ilvl w:val="0"/>
          <w:numId w:val="1"/>
        </w:numPr>
        <w:spacing w:after="0" w:line="360" w:lineRule="auto"/>
        <w:contextualSpacing/>
        <w:jc w:val="both"/>
        <w:rPr>
          <w:rFonts w:ascii="Times New Roman" w:hAnsi="Times New Roman" w:cs="Times New Roman"/>
          <w:sz w:val="24"/>
          <w:szCs w:val="24"/>
        </w:rPr>
      </w:pPr>
      <w:r w:rsidRPr="00310A17">
        <w:rPr>
          <w:rFonts w:ascii="Times New Roman" w:hAnsi="Times New Roman" w:cs="Times New Roman"/>
          <w:sz w:val="24"/>
          <w:szCs w:val="24"/>
        </w:rPr>
        <w:t>Organ prowadzący szkołę:</w:t>
      </w:r>
    </w:p>
    <w:p w14:paraId="6411C981"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 xml:space="preserve">Gmina Pacyna, ul. Wyzwolenia 7, 09-541 Pacyna </w:t>
      </w:r>
    </w:p>
    <w:p w14:paraId="196C3787" w14:textId="77777777" w:rsidR="00310A17" w:rsidRPr="00310A17" w:rsidRDefault="00310A17" w:rsidP="00310A17">
      <w:pPr>
        <w:numPr>
          <w:ilvl w:val="0"/>
          <w:numId w:val="1"/>
        </w:numPr>
        <w:spacing w:after="0" w:line="360" w:lineRule="auto"/>
        <w:contextualSpacing/>
        <w:jc w:val="both"/>
        <w:rPr>
          <w:rFonts w:ascii="Times New Roman" w:hAnsi="Times New Roman" w:cs="Times New Roman"/>
          <w:sz w:val="24"/>
          <w:szCs w:val="24"/>
        </w:rPr>
      </w:pPr>
      <w:r w:rsidRPr="00310A17">
        <w:rPr>
          <w:rFonts w:ascii="Times New Roman" w:hAnsi="Times New Roman" w:cs="Times New Roman"/>
          <w:sz w:val="24"/>
          <w:szCs w:val="24"/>
        </w:rPr>
        <w:t>Nazwa i adres szkoły, której dotyczy konkurs:</w:t>
      </w:r>
    </w:p>
    <w:p w14:paraId="679AEB77"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Szkoła Podstawowa im. Janusza Kusocińskiego w Pacynie, ul. Kopycińskiego 5, 09-541 Pacyna.</w:t>
      </w:r>
    </w:p>
    <w:p w14:paraId="3D4821A0" w14:textId="77777777" w:rsidR="00310A17" w:rsidRPr="00310A17" w:rsidRDefault="00310A17" w:rsidP="00310A17">
      <w:pPr>
        <w:numPr>
          <w:ilvl w:val="0"/>
          <w:numId w:val="1"/>
        </w:numPr>
        <w:spacing w:after="0" w:line="360" w:lineRule="auto"/>
        <w:contextualSpacing/>
        <w:jc w:val="both"/>
        <w:rPr>
          <w:rFonts w:ascii="Times New Roman" w:hAnsi="Times New Roman" w:cs="Times New Roman"/>
          <w:sz w:val="24"/>
          <w:szCs w:val="24"/>
        </w:rPr>
      </w:pPr>
      <w:r w:rsidRPr="00310A17">
        <w:rPr>
          <w:rFonts w:ascii="Times New Roman" w:hAnsi="Times New Roman" w:cs="Times New Roman"/>
          <w:sz w:val="24"/>
          <w:szCs w:val="24"/>
        </w:rPr>
        <w:t>Wymagania wobec kandydatów:</w:t>
      </w:r>
    </w:p>
    <w:p w14:paraId="133ED876"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Do konkursu może przystąpić osoba, która spełniła wymagania określone w § 1 i § 2 rozporządzenia Ministra Edukacji Narodowej z dnia 11 sierpnia 2017r. w sprawie wymagań, jakim powinna odpowiadać osoba zajmująca stanowisko dyrektora oraz inne stanowisko kierownicze w publicznym przedszkolu, publicznej szkole podstawowej, publicznej szkole ponadpodstawowej oraz publicznej placówce (Dz. U. z 2021 r. poz. 1449).</w:t>
      </w:r>
    </w:p>
    <w:p w14:paraId="6D02D878" w14:textId="77777777" w:rsidR="00310A17" w:rsidRPr="00310A17" w:rsidRDefault="00310A17" w:rsidP="00310A17">
      <w:pPr>
        <w:numPr>
          <w:ilvl w:val="0"/>
          <w:numId w:val="1"/>
        </w:numPr>
        <w:spacing w:after="0" w:line="360" w:lineRule="auto"/>
        <w:contextualSpacing/>
        <w:jc w:val="both"/>
        <w:rPr>
          <w:rFonts w:ascii="Times New Roman" w:hAnsi="Times New Roman" w:cs="Times New Roman"/>
          <w:sz w:val="24"/>
          <w:szCs w:val="24"/>
        </w:rPr>
      </w:pPr>
      <w:r w:rsidRPr="00310A17">
        <w:rPr>
          <w:rFonts w:ascii="Times New Roman" w:hAnsi="Times New Roman" w:cs="Times New Roman"/>
          <w:sz w:val="24"/>
          <w:szCs w:val="24"/>
        </w:rPr>
        <w:t>Wymagane dokumenty:</w:t>
      </w:r>
    </w:p>
    <w:p w14:paraId="213756E0"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Zgodnie z § 1 ust. 2 pkt 4 rozporządzenia Ministra Edukacji Narodowej z dnia 11 sierpnia 2017 r . w sprawie regulaminu konkursu na stanowisko dyrektora publicznego przedszkola, publicznej szkoły podstawowej, publicznej szkoły ponadpodstawowej lub publicznej placówki oraz trybu pracy komisji konkursowej (Dz. 2021 r., poz. 1428), oferty osób przystępujących do konkursu muszą zawierać:</w:t>
      </w:r>
    </w:p>
    <w:p w14:paraId="630C9CC6"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a) uzasadnienie przystąpienia do konkursu oraz koncepcję funkcjonowania i rozwoju Szkoły Podstawowa im. Janusza Kusocińskiego w Pacynie;</w:t>
      </w:r>
    </w:p>
    <w:p w14:paraId="75E74A1E"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 xml:space="preserve">b) życiorys z opisem przebiegu pracy zawodowej, zawierający w szczególności informację o: </w:t>
      </w:r>
    </w:p>
    <w:p w14:paraId="45135A35"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 xml:space="preserve">- stażu pracy pedagogicznej – w przypadku nauczyciela albo </w:t>
      </w:r>
    </w:p>
    <w:p w14:paraId="12788018"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lastRenderedPageBreak/>
        <w:t xml:space="preserve">- stażu pracy dydaktycznej – w przypadku nauczyciela akademickiego, albo </w:t>
      </w:r>
    </w:p>
    <w:p w14:paraId="33D6CE38"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 stażu pracy, w tym stażu pracy na stanowisku kierowniczym  w przypadku osoby niebędącej nauczycielem.</w:t>
      </w:r>
    </w:p>
    <w:p w14:paraId="52B20858"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c) oświadczenie zawierające następujące dane osobowe kandydata:</w:t>
      </w:r>
    </w:p>
    <w:p w14:paraId="12F6F52F"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 imię (imiona) i nazwisko,</w:t>
      </w:r>
    </w:p>
    <w:p w14:paraId="2728BE0E"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 datę i miejsce urodzenia,</w:t>
      </w:r>
    </w:p>
    <w:p w14:paraId="610FD87B"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 xml:space="preserve">- obywatelstwo, </w:t>
      </w:r>
    </w:p>
    <w:p w14:paraId="37F0C5C5"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 miejsce zamieszkania (adres do korespondencji),</w:t>
      </w:r>
    </w:p>
    <w:p w14:paraId="2ADFDD4D"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d) poświadczone przez kandydata za zgodność z oryginałem kopie dokumentów potwierdzających posiadanie wymaganego stażu pracy, o którym mowa w lit. b:</w:t>
      </w:r>
    </w:p>
    <w:p w14:paraId="6939986E"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świadectw pracy, zaświadczeń o zatrudnieniu lub innych dokumentów potwierdzających okres zatrudnienia,</w:t>
      </w:r>
    </w:p>
    <w:p w14:paraId="61999C69"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 xml:space="preserve">e) poświadczone przez kandydata za zgodność z oryginałem kopie dokumentów </w:t>
      </w:r>
    </w:p>
    <w:p w14:paraId="5D1249ED"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potwierdzających posiadanie wymaganego wykształcenia, w tym dyplomu ukończenia studiów pierwszego stopnia, studiów drugiego stopnia, jednolitych studiów magisterskich lub świadectwa ukończenia studiów podyplomowych, z zakresu zarządzania albo świadectwa ukończenia kursu kwalifikacyjnego z zakresu zarządzania oświatą,</w:t>
      </w:r>
    </w:p>
    <w:p w14:paraId="21AAE483"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f) w przypadku cudzoziemca - poświadczone przez kandydata za zgodność z oryginałem kopię dokumentu potwierdzającego znajomość języka polskiego, o którym mowa w ustawie z dnia 7 października 1999 r. o języku polskim (Dz. U. z 2021 r . poz. 672) lub dyplomu ukończenia studiów pierwszego stopnia, studiów drugiego stopnia  lub jednolitych studiów  magisterskich na kierunku filologia polska lub dokumentu potwierdzającego prawo do wykonywania zawodu tłumacza przysięgłego języka polskiego,</w:t>
      </w:r>
    </w:p>
    <w:p w14:paraId="340D4025"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 xml:space="preserve">g) poświadczoną przez kandydata za zgodność z oryginałem kopię zaświadczenia lekarskiego o braku przeciwwskazań zdrowotnych do wykonywania pracy na stanowisku kierowniczym, </w:t>
      </w:r>
    </w:p>
    <w:p w14:paraId="7B629B03"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h) oświadczenie, że przeciwko kandydatowi nie toczy się postępowanie o przestępstwo ścigane z oskarżenia publicznego lub postępowanie dyscyplinarne,</w:t>
      </w:r>
    </w:p>
    <w:p w14:paraId="10E1BE8D"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i) oświadczenie, że kandydat nie był skazany prawomocnym wyrokiem za umyślne przestępstwo lub umyślne przestępstwo skarbowe,</w:t>
      </w:r>
    </w:p>
    <w:p w14:paraId="3F57CF76"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 xml:space="preserve">j) oświadczenie, że kandydat nie był karany zakazem pełnienia funkcji związanych z dysponowaniem środkami publicznymi, o którym mowa w art. 31 ust. 1 pkt 4 ustawy z </w:t>
      </w:r>
      <w:r w:rsidRPr="00310A17">
        <w:rPr>
          <w:rFonts w:ascii="Times New Roman" w:hAnsi="Times New Roman" w:cs="Times New Roman"/>
          <w:sz w:val="24"/>
          <w:szCs w:val="24"/>
        </w:rPr>
        <w:lastRenderedPageBreak/>
        <w:t>dnia 17 grudnia 2004 r. o odpowiedzialności za naruszenie dyscypliny finansów publicznych (Dz. U. z 2021 r. poz. 289),</w:t>
      </w:r>
    </w:p>
    <w:p w14:paraId="26BEAA1A"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 xml:space="preserve">k) oświadczenie o dopełnieniu obowiązku, o którym mowa w art. 7 ust. 1 i 3a ustawy z dnia 18 października 2006 r. o ujawnianiu informacji o dokumentach organów bezpieczeństwa państwa z lat 1994-1990 oraz treści tych dokumentów (Dz. U. z 2020 r poz. 2141 oraz z  2021 r., poz. 255 i 464) - w przypadku kandydata na dyrektora publicznej szkoły urodzonego przed dniem 1 sierpnia 1972 r., </w:t>
      </w:r>
    </w:p>
    <w:p w14:paraId="7B905ED0"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 xml:space="preserve">l) poświadczoną przez kandydata za zgodność z oryginałem kopię aktu nadania stopnia nauczyciela mianowanego lub dyplomowanego – w przypadku nauczyciela, </w:t>
      </w:r>
    </w:p>
    <w:p w14:paraId="6C925AAE"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 xml:space="preserve">m) poświadczoną przez kandydata za zgodność z oryginałem kopie karty oceny pracy lub oceny dorobku zawodowego – w przypadku nauczyciela i nauczyciela akademickiego, </w:t>
      </w:r>
    </w:p>
    <w:p w14:paraId="45ADAEA3"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 xml:space="preserve">n) w przypadku nauczyciela akademickiego - oświadczenie, że kandydat nie był prawomocnie ukarany karą dyscyplinarną, o której mowa w art. 76 ust. 1 ustawy z dnia 26 stycznia 1982 r. – Karta Nauczyciela (Dz. U. z 2019 r. poz. 2215 oraz z 2021 r., poz. 4) lub karą dyscyplinarną, o której mowa w art. 276 ust. 1 ustawy z dnia 20 lipca 2018 r. Prawo o szkolnictwie wyższym i nauce (Dz. U. z 2021 r. poz. 478 i 619) lub karą dyscyplinarną, o której mowa   w art. 140 ust 1 ustawy z dnia 27 lipca 2005 r. Prawo o szkolnictwie wyższym (Dz. U. z 2017 r., poz. 2183, z </w:t>
      </w:r>
      <w:proofErr w:type="spellStart"/>
      <w:r w:rsidRPr="00310A17">
        <w:rPr>
          <w:rFonts w:ascii="Times New Roman" w:hAnsi="Times New Roman" w:cs="Times New Roman"/>
          <w:sz w:val="24"/>
          <w:szCs w:val="24"/>
        </w:rPr>
        <w:t>późn</w:t>
      </w:r>
      <w:proofErr w:type="spellEnd"/>
      <w:r w:rsidRPr="00310A17">
        <w:rPr>
          <w:rFonts w:ascii="Times New Roman" w:hAnsi="Times New Roman" w:cs="Times New Roman"/>
          <w:sz w:val="24"/>
          <w:szCs w:val="24"/>
        </w:rPr>
        <w:t>. zm.),</w:t>
      </w:r>
    </w:p>
    <w:p w14:paraId="33116C92"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o) oświadczenie, że kandydat ma pełną zdolność do czynności prawnych i korzysta z pełni praw publicznych,</w:t>
      </w:r>
    </w:p>
    <w:p w14:paraId="3E7EF036"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p) oświadczenie, że kandydat wyraża zgodę na przetwarzanie danych osobowych  w celu przeprowadzenia konkursu na stanowisko dyrektora zgodnie z rozporządzeniem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(dalej: RODO).</w:t>
      </w:r>
    </w:p>
    <w:p w14:paraId="26D212EC" w14:textId="77777777" w:rsidR="00310A17" w:rsidRPr="00310A17" w:rsidRDefault="00310A17" w:rsidP="00310A17">
      <w:pPr>
        <w:numPr>
          <w:ilvl w:val="0"/>
          <w:numId w:val="1"/>
        </w:numPr>
        <w:spacing w:after="0" w:line="360" w:lineRule="auto"/>
        <w:contextualSpacing/>
        <w:jc w:val="both"/>
        <w:rPr>
          <w:rFonts w:ascii="Times New Roman" w:hAnsi="Times New Roman" w:cs="Times New Roman"/>
          <w:sz w:val="24"/>
          <w:szCs w:val="24"/>
        </w:rPr>
      </w:pPr>
      <w:r w:rsidRPr="00310A17">
        <w:rPr>
          <w:rFonts w:ascii="Times New Roman" w:hAnsi="Times New Roman" w:cs="Times New Roman"/>
          <w:sz w:val="24"/>
          <w:szCs w:val="24"/>
        </w:rPr>
        <w:t xml:space="preserve">Wszystkie dokumenty sporządzone przez kandydata winny być opatrzone datą, własnoręcznie podpisane oraz parafowane na każdej stronie. </w:t>
      </w:r>
    </w:p>
    <w:p w14:paraId="642CB043"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 xml:space="preserve">Na żądanie komisji konkursowej, kandydaci obowiązani są przedłożyć oryginały dokumentów, których kopie zawiera oferta. Jeżeli na składanych dokumentach widnieją różne nazwiska, należy dołączyć stosowne dokumenty potwierdzające ich zmiany. </w:t>
      </w:r>
    </w:p>
    <w:p w14:paraId="2172F3F3" w14:textId="77777777" w:rsidR="00310A17" w:rsidRPr="00310A17" w:rsidRDefault="00310A17" w:rsidP="00310A17">
      <w:pPr>
        <w:numPr>
          <w:ilvl w:val="0"/>
          <w:numId w:val="1"/>
        </w:numPr>
        <w:spacing w:after="0" w:line="360" w:lineRule="auto"/>
        <w:contextualSpacing/>
        <w:jc w:val="both"/>
        <w:rPr>
          <w:rFonts w:ascii="Times New Roman" w:hAnsi="Times New Roman" w:cs="Times New Roman"/>
          <w:b/>
          <w:sz w:val="24"/>
          <w:szCs w:val="24"/>
        </w:rPr>
      </w:pPr>
      <w:r w:rsidRPr="00310A17">
        <w:rPr>
          <w:rFonts w:ascii="Times New Roman" w:hAnsi="Times New Roman" w:cs="Times New Roman"/>
          <w:sz w:val="24"/>
          <w:szCs w:val="24"/>
        </w:rPr>
        <w:t>Oferty zawierające komplet wymaganych dokumentów należy składać w zamkniętych kopertach z podanym adresem zwrotnym kandydata i opisem „</w:t>
      </w:r>
      <w:r w:rsidRPr="00310A17">
        <w:rPr>
          <w:rFonts w:ascii="Times New Roman" w:hAnsi="Times New Roman" w:cs="Times New Roman"/>
          <w:b/>
          <w:sz w:val="24"/>
          <w:szCs w:val="24"/>
        </w:rPr>
        <w:t xml:space="preserve">Konkurs na stanowisko </w:t>
      </w:r>
      <w:r w:rsidRPr="00310A17">
        <w:rPr>
          <w:rFonts w:ascii="Times New Roman" w:hAnsi="Times New Roman" w:cs="Times New Roman"/>
          <w:b/>
          <w:sz w:val="24"/>
          <w:szCs w:val="24"/>
        </w:rPr>
        <w:lastRenderedPageBreak/>
        <w:t>dyrektora Szkoły Podstawowej im. Janusza Kusocińskiego w Pacynie"</w:t>
      </w:r>
      <w:r w:rsidRPr="00310A17">
        <w:rPr>
          <w:rFonts w:ascii="Times New Roman" w:hAnsi="Times New Roman" w:cs="Times New Roman"/>
          <w:sz w:val="24"/>
          <w:szCs w:val="24"/>
        </w:rPr>
        <w:t xml:space="preserve"> </w:t>
      </w:r>
      <w:r w:rsidRPr="00310A17">
        <w:rPr>
          <w:rFonts w:ascii="Times New Roman" w:hAnsi="Times New Roman" w:cs="Times New Roman"/>
          <w:color w:val="000000" w:themeColor="text1"/>
          <w:sz w:val="24"/>
          <w:szCs w:val="24"/>
        </w:rPr>
        <w:t xml:space="preserve">w terminie do dnia 4 sierpnia 2023 r. (piątek) do godz. 15:00 w sekretariacie Urzędu Gminy Pacyna, pokój nr 16, ul. Wyzwolenia 7, 09-541 Pacyna. </w:t>
      </w:r>
    </w:p>
    <w:p w14:paraId="5205838C"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 xml:space="preserve">W przypadku przesłania oferty listem poleconym liczy się data doręczenia przesyłki do sekretariatu Urzędu Gminy Pacyna. </w:t>
      </w:r>
    </w:p>
    <w:p w14:paraId="38947CA2" w14:textId="77777777" w:rsidR="00310A17" w:rsidRPr="00310A17" w:rsidRDefault="00310A17" w:rsidP="00310A17">
      <w:pPr>
        <w:spacing w:after="0" w:line="360" w:lineRule="auto"/>
        <w:ind w:left="720"/>
        <w:contextualSpacing/>
        <w:jc w:val="both"/>
        <w:rPr>
          <w:rFonts w:ascii="Times New Roman" w:hAnsi="Times New Roman" w:cs="Times New Roman"/>
          <w:sz w:val="24"/>
          <w:szCs w:val="24"/>
        </w:rPr>
      </w:pPr>
      <w:r w:rsidRPr="00310A17">
        <w:rPr>
          <w:rFonts w:ascii="Times New Roman" w:hAnsi="Times New Roman" w:cs="Times New Roman"/>
          <w:sz w:val="24"/>
          <w:szCs w:val="24"/>
        </w:rPr>
        <w:t xml:space="preserve">Dopuszcza się składanie ofert w postaci elektronicznej na adres e-mail: </w:t>
      </w:r>
      <w:hyperlink r:id="rId7" w:history="1">
        <w:r w:rsidRPr="00310A17">
          <w:rPr>
            <w:rFonts w:ascii="Times New Roman" w:hAnsi="Times New Roman" w:cs="Times New Roman"/>
            <w:color w:val="0563C1" w:themeColor="hyperlink"/>
            <w:sz w:val="24"/>
            <w:szCs w:val="24"/>
            <w:u w:val="single"/>
          </w:rPr>
          <w:t>gmina@pacyna.mazowsze.pl</w:t>
        </w:r>
      </w:hyperlink>
      <w:r w:rsidRPr="00310A17">
        <w:rPr>
          <w:rFonts w:ascii="Times New Roman" w:hAnsi="Times New Roman" w:cs="Times New Roman"/>
          <w:sz w:val="24"/>
          <w:szCs w:val="24"/>
        </w:rPr>
        <w:t xml:space="preserve">; oferta składana w postaci elektronicznej powinna być opatrzona kwalifikowanym podpisem elektronicznym albo podpisem potwierdzonym profilem zaufanym </w:t>
      </w:r>
      <w:proofErr w:type="spellStart"/>
      <w:r w:rsidRPr="00310A17">
        <w:rPr>
          <w:rFonts w:ascii="Times New Roman" w:hAnsi="Times New Roman" w:cs="Times New Roman"/>
          <w:sz w:val="24"/>
          <w:szCs w:val="24"/>
        </w:rPr>
        <w:t>ePUAP</w:t>
      </w:r>
      <w:proofErr w:type="spellEnd"/>
      <w:r w:rsidRPr="00310A17">
        <w:rPr>
          <w:rFonts w:ascii="Times New Roman" w:hAnsi="Times New Roman" w:cs="Times New Roman"/>
          <w:sz w:val="24"/>
          <w:szCs w:val="24"/>
        </w:rPr>
        <w:t xml:space="preserve"> i zawierać elektroniczne kopie dokumentów wymaganych jako załączniki do oferty.</w:t>
      </w:r>
    </w:p>
    <w:p w14:paraId="337E2679" w14:textId="77777777" w:rsidR="00310A17" w:rsidRPr="00310A17" w:rsidRDefault="00310A17" w:rsidP="00310A17">
      <w:pPr>
        <w:numPr>
          <w:ilvl w:val="0"/>
          <w:numId w:val="1"/>
        </w:numPr>
        <w:spacing w:after="0" w:line="360" w:lineRule="auto"/>
        <w:contextualSpacing/>
        <w:jc w:val="both"/>
        <w:rPr>
          <w:rFonts w:ascii="Times New Roman" w:hAnsi="Times New Roman" w:cs="Times New Roman"/>
          <w:color w:val="FF0000"/>
          <w:sz w:val="24"/>
          <w:szCs w:val="24"/>
        </w:rPr>
      </w:pPr>
      <w:r w:rsidRPr="00310A17">
        <w:rPr>
          <w:rFonts w:ascii="Times New Roman" w:hAnsi="Times New Roman" w:cs="Times New Roman"/>
          <w:sz w:val="24"/>
          <w:szCs w:val="24"/>
        </w:rPr>
        <w:t xml:space="preserve">Konkurs przeprowadzi komisja konkursowa powołana przez Wójta Gminy Pacyna. </w:t>
      </w:r>
    </w:p>
    <w:p w14:paraId="0996BEB6" w14:textId="77777777" w:rsidR="00310A17" w:rsidRPr="00310A17" w:rsidRDefault="00310A17" w:rsidP="00310A17">
      <w:pPr>
        <w:numPr>
          <w:ilvl w:val="0"/>
          <w:numId w:val="1"/>
        </w:numPr>
        <w:spacing w:after="0" w:line="360" w:lineRule="auto"/>
        <w:contextualSpacing/>
        <w:jc w:val="both"/>
        <w:rPr>
          <w:rFonts w:ascii="Times New Roman" w:hAnsi="Times New Roman" w:cs="Times New Roman"/>
          <w:color w:val="000000" w:themeColor="text1"/>
          <w:sz w:val="24"/>
          <w:szCs w:val="24"/>
        </w:rPr>
      </w:pPr>
      <w:r w:rsidRPr="00310A17">
        <w:rPr>
          <w:rFonts w:ascii="Times New Roman" w:hAnsi="Times New Roman" w:cs="Times New Roman"/>
          <w:color w:val="000000" w:themeColor="text1"/>
          <w:sz w:val="24"/>
          <w:szCs w:val="24"/>
        </w:rPr>
        <w:t xml:space="preserve">O terminie i miejscu przeprowadzenia postępowania konkursowego kandydaci zostaną powiadomieni indywidualnie w formie pisemnej. </w:t>
      </w:r>
    </w:p>
    <w:p w14:paraId="771EFBEB" w14:textId="77777777" w:rsidR="00310A17" w:rsidRPr="00310A17" w:rsidRDefault="00310A17" w:rsidP="00310A17">
      <w:pPr>
        <w:spacing w:after="0" w:line="360" w:lineRule="auto"/>
        <w:jc w:val="both"/>
        <w:rPr>
          <w:rFonts w:ascii="Times New Roman" w:hAnsi="Times New Roman" w:cs="Times New Roman"/>
          <w:color w:val="000000" w:themeColor="text1"/>
          <w:sz w:val="24"/>
          <w:szCs w:val="24"/>
        </w:rPr>
      </w:pPr>
    </w:p>
    <w:p w14:paraId="7AB36239" w14:textId="77777777" w:rsidR="00310A17" w:rsidRPr="009A5DE3" w:rsidRDefault="00310A17" w:rsidP="00310A17">
      <w:pPr>
        <w:spacing w:after="0" w:line="360" w:lineRule="auto"/>
        <w:jc w:val="both"/>
        <w:rPr>
          <w:rFonts w:ascii="Times New Roman" w:hAnsi="Times New Roman" w:cs="Times New Roman"/>
          <w:color w:val="000000" w:themeColor="text1"/>
          <w:sz w:val="24"/>
          <w:szCs w:val="24"/>
        </w:rPr>
      </w:pPr>
    </w:p>
    <w:p w14:paraId="0A267F95" w14:textId="5DB38CD5" w:rsidR="00310A17" w:rsidRPr="009A5DE3" w:rsidRDefault="009A5DE3" w:rsidP="009A5DE3">
      <w:pPr>
        <w:pStyle w:val="Bezodstpw"/>
        <w:jc w:val="right"/>
        <w:rPr>
          <w:rFonts w:ascii="Times New Roman" w:hAnsi="Times New Roman" w:cs="Times New Roman"/>
          <w:sz w:val="24"/>
          <w:szCs w:val="24"/>
        </w:rPr>
      </w:pPr>
      <w:r w:rsidRPr="009A5DE3">
        <w:rPr>
          <w:rFonts w:ascii="Times New Roman" w:hAnsi="Times New Roman" w:cs="Times New Roman"/>
          <w:sz w:val="24"/>
          <w:szCs w:val="24"/>
        </w:rPr>
        <w:t xml:space="preserve">                                                                                                                                                   Wójt</w:t>
      </w:r>
      <w:r w:rsidRPr="009A5DE3">
        <w:rPr>
          <w:rFonts w:ascii="Times New Roman" w:hAnsi="Times New Roman" w:cs="Times New Roman"/>
          <w:sz w:val="24"/>
          <w:szCs w:val="24"/>
        </w:rPr>
        <w:br/>
      </w:r>
      <w:r>
        <w:rPr>
          <w:rFonts w:ascii="Times New Roman" w:hAnsi="Times New Roman" w:cs="Times New Roman"/>
          <w:sz w:val="24"/>
          <w:szCs w:val="24"/>
        </w:rPr>
        <w:t>(-) K</w:t>
      </w:r>
      <w:r w:rsidRPr="009A5DE3">
        <w:rPr>
          <w:rFonts w:ascii="Times New Roman" w:hAnsi="Times New Roman" w:cs="Times New Roman"/>
          <w:sz w:val="24"/>
          <w:szCs w:val="24"/>
        </w:rPr>
        <w:t>rzysztof  Woźniak</w:t>
      </w:r>
    </w:p>
    <w:p w14:paraId="01F9327A" w14:textId="77777777" w:rsidR="00310A17" w:rsidRDefault="00310A17"/>
    <w:p w14:paraId="50122067" w14:textId="77777777" w:rsidR="00310A17" w:rsidRDefault="00310A17"/>
    <w:sectPr w:rsidR="00310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454EB"/>
    <w:multiLevelType w:val="hybridMultilevel"/>
    <w:tmpl w:val="5022A742"/>
    <w:lvl w:ilvl="0" w:tplc="06D455DE">
      <w:start w:val="1"/>
      <w:numFmt w:val="upperRoman"/>
      <w:lvlText w:val="%1."/>
      <w:lvlJc w:val="righ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9815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A6"/>
    <w:rsid w:val="00310A17"/>
    <w:rsid w:val="006D68A6"/>
    <w:rsid w:val="00815B86"/>
    <w:rsid w:val="009A5D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24EC"/>
  <w15:chartTrackingRefBased/>
  <w15:docId w15:val="{0056C0BA-9E84-492B-99D1-97C14796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0A17"/>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10A17"/>
    <w:rPr>
      <w:color w:val="0563C1" w:themeColor="hyperlink"/>
      <w:u w:val="single"/>
    </w:rPr>
  </w:style>
  <w:style w:type="paragraph" w:styleId="Bezodstpw">
    <w:name w:val="No Spacing"/>
    <w:uiPriority w:val="1"/>
    <w:qFormat/>
    <w:rsid w:val="009A5D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ina@pacyna.mazowsz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pacyna.mazowsze.pl" TargetMode="External"/><Relationship Id="rId5" Type="http://schemas.openxmlformats.org/officeDocument/2006/relationships/hyperlink" Target="http://www.pacyna.mazowsz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1335</Words>
  <Characters>8010</Characters>
  <Application>Microsoft Office Word</Application>
  <DocSecurity>0</DocSecurity>
  <Lines>66</Lines>
  <Paragraphs>18</Paragraphs>
  <ScaleCrop>false</ScaleCrop>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o_kwiecinska</dc:creator>
  <cp:keywords/>
  <dc:description/>
  <cp:lastModifiedBy>m_dutkowska</cp:lastModifiedBy>
  <cp:revision>2</cp:revision>
  <dcterms:created xsi:type="dcterms:W3CDTF">2023-07-21T08:17:00Z</dcterms:created>
  <dcterms:modified xsi:type="dcterms:W3CDTF">2023-07-21T08:17:00Z</dcterms:modified>
</cp:coreProperties>
</file>